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6" w:type="dxa"/>
        <w:tblInd w:w="93" w:type="dxa"/>
        <w:tblLayout w:type="fixed"/>
        <w:tblLook w:val="04A0"/>
      </w:tblPr>
      <w:tblGrid>
        <w:gridCol w:w="5685"/>
        <w:gridCol w:w="851"/>
        <w:gridCol w:w="670"/>
        <w:gridCol w:w="850"/>
        <w:gridCol w:w="1900"/>
        <w:gridCol w:w="793"/>
        <w:gridCol w:w="1418"/>
        <w:gridCol w:w="1417"/>
        <w:gridCol w:w="1462"/>
      </w:tblGrid>
      <w:tr w:rsidR="00775D94" w:rsidRPr="00775D94" w:rsidTr="00775D94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75D94">
              <w:rPr>
                <w:rFonts w:eastAsia="Times New Roman"/>
                <w:sz w:val="28"/>
                <w:szCs w:val="28"/>
                <w:lang w:eastAsia="ru-RU"/>
              </w:rPr>
              <w:t>Приложение 4                                                                             к решению Совета депутатов  Княгининского муниципальног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 округа Нижегородской области «</w:t>
            </w:r>
            <w:r w:rsidRPr="00775D94">
              <w:rPr>
                <w:rFonts w:eastAsia="Times New Roman"/>
                <w:sz w:val="28"/>
                <w:szCs w:val="28"/>
                <w:lang w:eastAsia="ru-RU"/>
              </w:rPr>
              <w:t>О бюджете Княгининского муниципального округа Нижегородской области на 2024 год и на пл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ановый период 2025 и 2026 годов»</w:t>
            </w:r>
            <w:r w:rsidRPr="00775D94">
              <w:rPr>
                <w:rFonts w:eastAsia="Times New Roman"/>
                <w:sz w:val="28"/>
                <w:szCs w:val="28"/>
                <w:lang w:eastAsia="ru-RU"/>
              </w:rPr>
              <w:t xml:space="preserve"> от ______________ №______ </w:t>
            </w:r>
          </w:p>
        </w:tc>
      </w:tr>
      <w:tr w:rsidR="00775D94" w:rsidRPr="00775D94" w:rsidTr="00775D94">
        <w:trPr>
          <w:trHeight w:val="12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75D94" w:rsidRPr="00775D94" w:rsidTr="00775D94">
        <w:trPr>
          <w:trHeight w:val="12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75D94" w:rsidRPr="00775D94" w:rsidTr="00775D94">
        <w:trPr>
          <w:trHeight w:val="795"/>
        </w:trPr>
        <w:tc>
          <w:tcPr>
            <w:tcW w:w="15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 Ведомственная структура расходов  бюджета Княгининского муниципального округа на 2024 год и на плановый период 2025 и 2026 годов</w:t>
            </w:r>
          </w:p>
        </w:tc>
      </w:tr>
      <w:tr w:rsidR="00775D94" w:rsidRPr="00775D94" w:rsidTr="00775D94">
        <w:trPr>
          <w:trHeight w:val="76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тыс.рублей</w:t>
            </w:r>
          </w:p>
        </w:tc>
      </w:tr>
      <w:tr w:rsidR="00775D94" w:rsidRPr="00775D94" w:rsidTr="00775D94">
        <w:trPr>
          <w:trHeight w:val="31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2026 год</w:t>
            </w:r>
          </w:p>
        </w:tc>
      </w:tr>
      <w:tr w:rsidR="00775D94" w:rsidRPr="00775D94" w:rsidTr="00775D94">
        <w:trPr>
          <w:trHeight w:val="299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75D94" w:rsidRPr="00775D94" w:rsidTr="00775D94">
        <w:trPr>
          <w:trHeight w:val="968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75D94" w:rsidRPr="00775D94" w:rsidTr="00775D94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</w:tr>
      <w:tr w:rsidR="00775D94" w:rsidRPr="00775D94" w:rsidTr="00775D94">
        <w:trPr>
          <w:trHeight w:val="8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Финансовое управление администрации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37 415,3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32 240,7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40 610,0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37 413,0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32 238,4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40 607,7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12 719,2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13 346,2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13 346,2</w:t>
            </w:r>
          </w:p>
        </w:tc>
      </w:tr>
      <w:tr w:rsidR="00775D94" w:rsidRPr="00775D94" w:rsidTr="00775D94">
        <w:trPr>
          <w:trHeight w:val="52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"Управление муниципальными </w:t>
            </w: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финансами Княгининского муниципального округа"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12 719,2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13 346,2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13 346,2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12 4 00 00000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12 719,2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13 346,2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13 346,2</w:t>
            </w:r>
          </w:p>
        </w:tc>
      </w:tr>
      <w:tr w:rsidR="00775D94" w:rsidRPr="00775D94" w:rsidTr="00775D94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деятельности финансового управления администрации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12 4 01 00000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12 719,2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13 346,2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13 346,2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12 719,2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13 346,2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13 346,2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11 896,4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12 527,4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12 527,4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818,8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818,8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6 931,7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8 576,8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"Управление муниципальными финансами Княгининского муниципального округа"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6 931,7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8 576,8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"Организация и совершенствование бюджетного процесса Княгининского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12 1 00 00000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6 931,7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8 576,8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Управление средствами резервного фонда администрации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12 1 04 00000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6 931,7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8 576,8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12 1 04 23000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6 931,7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8 576,8</w:t>
            </w:r>
          </w:p>
        </w:tc>
      </w:tr>
      <w:tr w:rsidR="00775D94" w:rsidRPr="00775D94" w:rsidTr="00775D9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12 1 04 23000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6 931,7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8 576,8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17 762,1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18 649,7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18 684,7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"Управление муниципальными финансами Княгининского муниципального округа"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17 762,1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18 649,7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18 649,7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"Организация и совершенствование бюджетного процесса Княгининского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12 1 00 00000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17 762,1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18 649,7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18 649,7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Централизованное ведение бухгалтерского учета,  предоставление отчетности и сопровождение муниципального заказа муниципальных учреждений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12 1 10  00000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17 762,1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18 649,7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18 649,7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17 762,1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18 649,7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18 649,7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16 824,9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17 717,4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17 717,4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932,3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932,3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</w:t>
            </w:r>
            <w:r w:rsidRPr="00775D94">
              <w:rPr>
                <w:rFonts w:eastAsia="Times New Roman"/>
                <w:lang w:eastAsia="ru-RU"/>
              </w:rPr>
              <w:lastRenderedPageBreak/>
              <w:t xml:space="preserve">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</w:tr>
      <w:tr w:rsidR="00775D94" w:rsidRPr="00775D94" w:rsidTr="00775D94">
        <w:trPr>
          <w:trHeight w:val="12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граждан  Княгининского муниципального округа Нижегородской области доступным и комфортным жильем"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"Обеспечение жильем молодых семей в Княгининском муниципальном округе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Компенсация процентной ставки по кредитам, выданным до 31 декабря 2006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03 1 10  00000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Компенсация части процентной ставки молодым семьям, взявшим ипотечные кредиты до 31 декабря 2006 года на приобретение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03 1 10  24500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Социальное обеспечение и иные выплаты </w:t>
            </w:r>
            <w:r w:rsidRPr="00775D94">
              <w:rPr>
                <w:rFonts w:eastAsia="Times New Roman"/>
                <w:lang w:eastAsia="ru-RU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03 1 10  24500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 xml:space="preserve"> Отдел культуры, туризма и народных промыслов администрации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78 077,4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77 492,1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77 588,0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"Развитие внутреннего культурно-познавательного туризма"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05 3 00  00000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Создание туристических маршрутов, разработка бренда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05 3 01  00000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рамках подпрограммы "Развитие внутреннего культурно-познавательного туризма"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05 3 01  29110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05 3 01  29110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Проведение окружных мероприятий культурно-просветительского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05 3 02  00000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рамках подпрограммы "Развитие внутреннего культурно-познавательного туризма"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05 3 02  29110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05 3 02  29110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7 427,1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7 442,1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7 427,1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7 442,1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7 369,5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7 369,5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7 369,5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"Развитие дополнительного музыкального образования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05 2 00  00000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услуг по обучению дополнительным образовательным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05 2 01  00000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05 2 01  00590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05 2 01  00590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7 369,5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48,6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48,6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48,6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48,6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48,6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</w:t>
            </w: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Подпрограмма "Построение и развитие аппаратно-программного комплекса "Безопасный город""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70 557,9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70 065,0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70 145,9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51 198,0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50 619,6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50 670,5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50 924,0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50 385,6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50 386,5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«Наследие»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50 924,0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50 385,6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50 386,5</w:t>
            </w:r>
          </w:p>
        </w:tc>
      </w:tr>
      <w:tr w:rsidR="00775D94" w:rsidRPr="00775D94" w:rsidTr="00775D94">
        <w:trPr>
          <w:trHeight w:val="52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Обеспечение доступности библиотечных услуг и библиотечных фондов для населения, оперативного доступа к информационным ресурсам библиотек и информационных систем, </w:t>
            </w:r>
            <w:r w:rsidRPr="00775D94">
              <w:rPr>
                <w:rFonts w:eastAsia="Times New Roman"/>
                <w:lang w:eastAsia="ru-RU"/>
              </w:rPr>
              <w:lastRenderedPageBreak/>
              <w:t>расширение контингента пользователей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15 489,2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05 1 01  00590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15 489,2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05 1 01  00590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15 489,2</w:t>
            </w:r>
          </w:p>
        </w:tc>
      </w:tr>
      <w:tr w:rsidR="00775D94" w:rsidRPr="00775D94" w:rsidTr="00775D94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Формирование библиотечного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05 1 02 00590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02  L5190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36,8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02  L5190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36,8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25,6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Организация доступа населения к музейным предметам и музейным коллекциям, организация  музейного обслуживания населения, выявление, изучение и публикация </w:t>
            </w:r>
            <w:r w:rsidRPr="00775D94">
              <w:rPr>
                <w:rFonts w:eastAsia="Times New Roman"/>
                <w:lang w:eastAsia="ru-RU"/>
              </w:rPr>
              <w:lastRenderedPageBreak/>
              <w:t>музейных предметов и коллекций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2 215,9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2 215,9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2 215,9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Расширение выставочной деятельности, обеспечение сохранности музейных предметов и музейных коллекций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05 1 04  00590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3,2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05 1 04  00590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3,2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досуга и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05 1 06  00000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31 536,1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05 1 06  00590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31 536,1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05 1 06  00590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31 536,1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развития и укрепление материально-технической базы объектов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05 1 07 00000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07 L4670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07 L4670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131,9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375,4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Организация и проведение муниципальных праздников и общественно значимых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05 1 09 00000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470,0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05 1 09 00590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470,0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05 1 09 00590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470,0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"Обеспечение безопасности жизни населения Княгининского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234,0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234,0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234,0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234,0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224,0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Замеры сопротивления изоляции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776,3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776,3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"Наследие"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Удовлетворение потребностей населения в кинопоказе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05 1 05  00000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05 1 05  00590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05 1 05 00590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776,3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18 583,6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18 669,1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18 699,1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18 460,6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18 546,1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18 546,1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"Хозяйственное обеспечение деятельности учреждений культуры Княгининского муниципального округа"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05 4 00  00000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16 836,5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16 836,5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16 836,5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Хозяйственное обеспечение деятельности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05 4 01  00000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16 836,5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16 836,5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16 836,5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16 836,5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16 836,5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16 836,5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15 210,6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15 210,6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1 625,9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1 625,9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05 5 00  00000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1 709,6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1 709,6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выполнения муниципальных функций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05 5 01  00000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1 709,6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1 709,6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1 709,6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1 709,6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1 697,0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1 697,0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12,6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153,0</w:t>
            </w:r>
          </w:p>
        </w:tc>
      </w:tr>
      <w:tr w:rsidR="00775D94" w:rsidRPr="00775D94" w:rsidTr="00775D94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153,0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153,0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153,0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153,0</w:t>
            </w:r>
          </w:p>
        </w:tc>
      </w:tr>
      <w:tr w:rsidR="00775D94" w:rsidRPr="00775D94" w:rsidTr="00775D94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Управление образования и молодежной политики  администрации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279 380,3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283 778,9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271 025,3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277 848,2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282 246,8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269 493,2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76 927,1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76 751,2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77 098,7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76 354,9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76 192,5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76 192,5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70 557,2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70 394,8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70 394,8</w:t>
            </w:r>
          </w:p>
        </w:tc>
      </w:tr>
      <w:tr w:rsidR="00775D94" w:rsidRPr="00775D94" w:rsidTr="00775D94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деятельности образовательных организаций дошкольного образования, подведомственных управлению образования 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01 1 02 00000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70 394,8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70 394,8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70 394,8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24 771,5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24 771,5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24 771,5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24 771,5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24 771,5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24 771,5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исполнение полномочий в сфере общего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01 1 02  73070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45 402,6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45 402,6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45 402,6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01 1 02  73070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45 402,6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45 402,6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45 402,6</w:t>
            </w:r>
          </w:p>
        </w:tc>
      </w:tr>
      <w:tr w:rsidR="00775D94" w:rsidRPr="00775D94" w:rsidTr="00775D94">
        <w:trPr>
          <w:trHeight w:val="16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01 1 02  73170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220,7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220,7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01 1 02  73170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220,7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220,7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Дополнительные меры поддержки гражданам Княгининского муниципального округа Нижегородской области, призванным на военную службу по мобилизации, либо заключившим контракт о добровольном содействии в выполнении задач, возложенных на Вооруженные Силы Российской Федерации, и членов их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01 1 09 00000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01 1 09 00590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01 1 09 00590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</w:tr>
      <w:tr w:rsidR="00775D94" w:rsidRPr="00775D94" w:rsidTr="00775D94">
        <w:trPr>
          <w:trHeight w:val="4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01 4 11  00000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</w:tr>
      <w:tr w:rsidR="00775D94" w:rsidRPr="00775D94" w:rsidTr="00775D94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</w:tr>
      <w:tr w:rsidR="00775D94" w:rsidRPr="00775D94" w:rsidTr="00775D94">
        <w:trPr>
          <w:trHeight w:val="8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5 797,7</w:t>
            </w:r>
          </w:p>
        </w:tc>
      </w:tr>
      <w:tr w:rsidR="00775D94" w:rsidRPr="00775D94" w:rsidTr="00775D94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289,9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289,9</w:t>
            </w:r>
          </w:p>
        </w:tc>
      </w:tr>
      <w:tr w:rsidR="00775D94" w:rsidRPr="00775D94" w:rsidTr="00775D94">
        <w:trPr>
          <w:trHeight w:val="7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5 507,8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5 507,8</w:t>
            </w:r>
          </w:p>
        </w:tc>
      </w:tr>
      <w:tr w:rsidR="00775D94" w:rsidRPr="00775D94" w:rsidTr="00775D94">
        <w:trPr>
          <w:trHeight w:val="10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безопасности жизни населения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140,6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140,6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 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Замеры сопротивления изоляции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745,6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745,6</w:t>
            </w:r>
          </w:p>
        </w:tc>
      </w:tr>
      <w:tr w:rsidR="00775D94" w:rsidRPr="00775D94" w:rsidTr="00775D94">
        <w:trPr>
          <w:trHeight w:val="5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</w:t>
            </w:r>
            <w:r w:rsidRPr="00775D94">
              <w:rPr>
                <w:rFonts w:eastAsia="Times New Roman"/>
                <w:lang w:eastAsia="ru-RU"/>
              </w:rPr>
              <w:lastRenderedPageBreak/>
              <w:t>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745,6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745,6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745,6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161 416,4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166 027,5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152 870,2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160 699,4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165 344,5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151 790,6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143 158,6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143 164,4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143 094,3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деятельности общеобразовательных организаций общего образования, подведомственных управлению образования 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130 664,8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130 664,8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130 664,8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32 219,4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32 219,4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32 219,4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32 219,4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32 219,4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32 219,4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исполнение полномочий в сфере общего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01 1 03  73070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96 757,8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96 757,8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96 757,8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01 1 03  73070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96 757,8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96 757,8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96 757,8</w:t>
            </w:r>
          </w:p>
        </w:tc>
      </w:tr>
      <w:tr w:rsidR="00775D94" w:rsidRPr="00775D94" w:rsidTr="00775D94">
        <w:trPr>
          <w:trHeight w:val="16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01 1 03  73140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449,4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01 1 03  73140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449,4</w:t>
            </w:r>
          </w:p>
        </w:tc>
      </w:tr>
      <w:tr w:rsidR="00775D94" w:rsidRPr="00775D94" w:rsidTr="00775D94">
        <w:trPr>
          <w:trHeight w:val="16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01 1 03  73170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73,7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01 1 03  73170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73,7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реализацию мероприятий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</w:t>
            </w:r>
            <w:r w:rsidRPr="00775D94">
              <w:rPr>
                <w:rFonts w:eastAsia="Times New Roman"/>
                <w:lang w:eastAsia="ru-RU"/>
              </w:rPr>
              <w:lastRenderedPageBreak/>
              <w:t>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S2480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1 164,5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03  S2480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1 164,5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16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питания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11,7</w:t>
            </w:r>
          </w:p>
        </w:tc>
      </w:tr>
      <w:tr w:rsidR="00775D94" w:rsidRPr="00775D94" w:rsidTr="00775D94">
        <w:trPr>
          <w:trHeight w:val="16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питания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1 152,8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1 152,8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01 1 06 00000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7 160,8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7 343,2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7 273,1</w:t>
            </w:r>
          </w:p>
        </w:tc>
      </w:tr>
      <w:tr w:rsidR="00775D94" w:rsidRPr="00775D94" w:rsidTr="00775D94">
        <w:trPr>
          <w:trHeight w:val="10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06 L3040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5 390,3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5 534,5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5 481,7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06 L3040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5 390,3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5 534,5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5 481,7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367,1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363,6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1 214,1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1 343,5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1 330,7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3 844,5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3 823,9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3 787,4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06 S2490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1 808,7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1 791,4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06 S2490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1 808,7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1 791,4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256,0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1 550,2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1 535,4</w:t>
            </w:r>
          </w:p>
        </w:tc>
      </w:tr>
      <w:tr w:rsidR="00775D94" w:rsidRPr="00775D94" w:rsidTr="00775D94">
        <w:trPr>
          <w:trHeight w:val="17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предоставляемых бюджетам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01 1 07 00000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5 156,4</w:t>
            </w:r>
          </w:p>
        </w:tc>
      </w:tr>
      <w:tr w:rsidR="00775D94" w:rsidRPr="00775D94" w:rsidTr="00775D94">
        <w:trPr>
          <w:trHeight w:val="95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</w:t>
            </w:r>
            <w:r w:rsidRPr="00775D94">
              <w:rPr>
                <w:rFonts w:eastAsia="Times New Roman"/>
                <w:lang w:eastAsia="ru-RU"/>
              </w:rPr>
              <w:lastRenderedPageBreak/>
              <w:t>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01 1 07 53030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5 156,4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01 1 07 53030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5 156,4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Дополнительные меры поддержки гражданам Княгининского муниципального округа Нижегородской области, призванным на военную службу по мобилизации, либо заключившим контракт о добровольном содействии в выполнении задач, возложенных на Вооруженные Силы Российской Федерации, и членов их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01 1 09 00000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01 1 09 00590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01 1 09 00590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17 540,8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22 180,1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8 696,3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01 4 08 00000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8 844,5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13 483,8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дополнительных мероприятий по модернизации школьных систем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08 S2350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4 639,3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08 S2350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4 639,3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дополнительных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4 407,3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дополнительных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232,0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08 L7500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8 844,5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8 844,5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08 L7500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8 844,5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8 844,5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7 355,5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1 489,0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01 4 11  00000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8 696,3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8 696,3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8 696,3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8 696,3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8 696,3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8 696,3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8 696,3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8 696,3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8 696,3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434,8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434,8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8 261,5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8 261,5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8 261,5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175,9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175,9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175,9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140,3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35,6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903,7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903,7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903,7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903,7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903,7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6 464,3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6 460,3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6 498,1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6 424,5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6 424,5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6 424,5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01 1 01 25220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01 1 01 25220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6 418,8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6 418,8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6 418,8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Мероприятия в области дополнительного образования и воспитания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01 2 02  25230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01 2 02  25230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Создание условий для выявления и творческого развития одаренных и талантливых детей, развитие мотивации у детей к познанию и творчеству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деятельности общеобразовательных организаций дополнительного образования детей, подведомственных управлению образования 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01 2 06  00000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1 418,6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01 2 06  00590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1 418,6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01 2 06  00590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1 418,6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Муниципальный социальный заказ на оказание муниципальных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01 2 09 00000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4 996,2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01 2 09 00590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4 996,2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01 2 09 00590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4 996,2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Подпрограмма  «Патриотическое воспитание граждан в Княгининском муниципальном округе»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01 6 00  00000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Организация познавательных и исследовательских мероприятий в сфере патриотического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01 6 01  00000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патриотического  воспитания граждан в Княгининском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19,5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Замеры сопротивления изоляции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54,1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54,1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54,1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"Построение и развитие аппаратно-программного комплекса "Безопасный город""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"Развитие молодежной политики"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01 7 00  00000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Проведение районных молодежных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01 7 01  00000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проведение районных молодежных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36,0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32 963,0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32 936,8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32 955,2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5D94">
              <w:rPr>
                <w:rFonts w:eastAsia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5D94">
              <w:rPr>
                <w:rFonts w:eastAsia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5D94">
              <w:rPr>
                <w:rFonts w:eastAsia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5D94">
              <w:rPr>
                <w:rFonts w:eastAsia="Times New Roman"/>
                <w:b/>
                <w:bCs/>
                <w:color w:val="000000"/>
                <w:lang w:eastAsia="ru-RU"/>
              </w:rPr>
              <w:t>32 758,8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5D94">
              <w:rPr>
                <w:rFonts w:eastAsia="Times New Roman"/>
                <w:b/>
                <w:bCs/>
                <w:color w:val="000000"/>
                <w:lang w:eastAsia="ru-RU"/>
              </w:rPr>
              <w:t>32 732,6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5D94">
              <w:rPr>
                <w:rFonts w:eastAsia="Times New Roman"/>
                <w:b/>
                <w:bCs/>
                <w:color w:val="000000"/>
                <w:lang w:eastAsia="ru-RU"/>
              </w:rPr>
              <w:t>32 676,0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3 626,1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3 626,1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3 569,5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01 1 01 25220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01 1 01  25220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Районный праздник, посвященный Дню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01 1 05  00000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01 1 05 25220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01 1 05  25220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мероприятий по исполнению требований антитеррористической защищенности объектов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01 1 08 00000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2 680,0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реализацию мероприятий по исполнению требований к </w:t>
            </w:r>
            <w:r w:rsidRPr="00775D94">
              <w:rPr>
                <w:rFonts w:eastAsia="Times New Roman"/>
                <w:lang w:eastAsia="ru-RU"/>
              </w:rPr>
              <w:lastRenderedPageBreak/>
              <w:t>антитеррористической защищенности объектов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08  S2250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2 680,0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08 S2250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2 680,0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1 340,0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1 340,0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ЕВ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816,5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ЕВ  51790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75D94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816,5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ЕВ  51790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816,5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1 872,9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Организация отдыха и оздоровления детей, в том числе находящихся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на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01 2 01  25170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01 2 01  25170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01 2 03  25230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01 2 03  25230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Создание условий для выявления и творческого развития одаренных и талантливых детей, развитие мотивации у детей к познанию и творчеству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Организация мероприятий для обучающихся   общеобразовательных организаций - победителей и призеров муниципальных, областных и всероссийских этапов конкурсов, олимпиад, соревнований, отличников учебы, лидеров и руководителей детских общественных объединений, советов старшеклассников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01 2 05  00000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01 2 05  25230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01 2 05  25230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Предоставление услуг по организации летнего </w:t>
            </w:r>
            <w:r w:rsidRPr="00775D94">
              <w:rPr>
                <w:rFonts w:eastAsia="Times New Roman"/>
                <w:lang w:eastAsia="ru-RU"/>
              </w:rPr>
              <w:lastRenderedPageBreak/>
              <w:t>отдыха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01 2 07 00000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1 750,4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1 750,4</w:t>
            </w:r>
          </w:p>
        </w:tc>
      </w:tr>
      <w:tr w:rsidR="00775D94" w:rsidRPr="00775D94" w:rsidTr="00775D9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Мероприятия на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1 445,6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1 445,6</w:t>
            </w:r>
          </w:p>
        </w:tc>
      </w:tr>
      <w:tr w:rsidR="00775D94" w:rsidRPr="00775D94" w:rsidTr="00775D94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837,1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837,1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522,6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522,6</w:t>
            </w:r>
          </w:p>
        </w:tc>
      </w:tr>
      <w:tr w:rsidR="00775D94" w:rsidRPr="00775D94" w:rsidTr="00775D94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85,9</w:t>
            </w:r>
          </w:p>
        </w:tc>
      </w:tr>
      <w:tr w:rsidR="00775D94" w:rsidRPr="00775D94" w:rsidTr="00775D94">
        <w:trPr>
          <w:trHeight w:val="16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Компенсация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01 2 07 73320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304,8</w:t>
            </w:r>
          </w:p>
        </w:tc>
      </w:tr>
      <w:tr w:rsidR="00775D94" w:rsidRPr="00775D94" w:rsidTr="00775D94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01 2 07 73320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304,8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Организация дворовых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01 2 10 00000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на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01 2 10 25170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01 2 10 25170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01 3 00  00000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3 241,9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3 241,9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деятельности муниципального казенного учреждения "Информационно-методический центр"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01 3 01  00000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3 241,9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3 241,9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3 241,9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3 241,9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3 162,3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3 162,3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3 162,3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79,6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19 751,4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19 751,4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19 751,4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Обеспечение деятельности муниципального казенного учреждения "Хозяйственно-эксплуатационная группа системы образования" и муниципального казенного учреждения "Централизованная бухгалтерия учреждений образования Княгининского района"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01 4 02 00000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19 091,8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19 091,8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19 091,8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19 091,8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19 091,8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19 091,8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15 122,0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3 965,5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3 965,5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3 965,5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4,3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Исполнение полномочий по организации и осуществлению мониторинга качества образования и повышению квалификационного </w:t>
            </w:r>
            <w:r w:rsidRPr="00775D94">
              <w:rPr>
                <w:rFonts w:eastAsia="Times New Roman"/>
                <w:lang w:eastAsia="ru-RU"/>
              </w:rPr>
              <w:lastRenderedPageBreak/>
              <w:t>уровня работников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659,6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659,6</w:t>
            </w:r>
          </w:p>
        </w:tc>
      </w:tr>
      <w:tr w:rsidR="00775D94" w:rsidRPr="00775D94" w:rsidTr="00775D94">
        <w:trPr>
          <w:trHeight w:val="17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659,6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659,6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631,1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28,5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«Социально-правовая защита детей»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01 5 00  00000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635,4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01 5 01  00000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рамках социально-правовой защиты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01 5 01  25180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01 5 01  25180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Исполнение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01 5 02  00000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634,4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Осуществление полномочий по организации и осуществлению деятельности по опеке и </w:t>
            </w:r>
            <w:r w:rsidRPr="00775D94">
              <w:rPr>
                <w:rFonts w:eastAsia="Times New Roman"/>
                <w:lang w:eastAsia="ru-RU"/>
              </w:rPr>
              <w:lastRenderedPageBreak/>
              <w:t>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634,4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604,4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«Патриотическое воспитание граждан в Княгининском муниципальном округе»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01 6 00  00000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Организация познавательных и исследовательских мероприятий в сфере патриотического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01 6 01  00000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патриотического  воспитания граждан в Княгининском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01 8 00  00000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3 386,1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3 559,9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выполнения муниципальных функций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01 8 01  00000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3 386,1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3 559,9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3 386,1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3 559,9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3 449,9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3 449,9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72,5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"Повышение безопасности дорожного движения в Княгининском муниципальном округе"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Организация и проведение  конкурсов по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11 2 05  00000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11 2 05  28800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11 2 05  28800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"Профилактика терроризма, экстремизма, преступлений и иных правонарушений в Княгининском муниципальном округе"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11 3 00  00000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Организация конкурсов и олимпиад среди учащихся образовательных учреждений округа на лучшую работу по проблемам противодействия терроризму и экстремизму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11 3 20  00000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11 3 20 25050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11 3 20 25050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 "Профилактика безнадзорности и правонарушений несовершеннолетних </w:t>
            </w:r>
            <w:r w:rsidRPr="00775D94">
              <w:rPr>
                <w:rFonts w:eastAsia="Times New Roman"/>
                <w:lang w:eastAsia="ru-RU"/>
              </w:rPr>
              <w:lastRenderedPageBreak/>
              <w:t>Княгининского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11 4 00  00000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</w:tr>
      <w:tr w:rsidR="00775D94" w:rsidRPr="00775D94" w:rsidTr="00775D94">
        <w:trPr>
          <w:trHeight w:val="20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Проведение мероприятий, направленных  на формирование законопослушного поведения несовершеннолетних, бесед и иных форм антиалкогольной и антинаркотической  пропаганды в образовательных организациях, просветительской работы с несовершеннолетними и их законными представителями, мероприятий, направленных на пропаганду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11 4 05 00000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мероприятий по профилактике правонарушений среди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11 4 05  25210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11 4 05  25210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11 5 00  00000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Профилактика немедицинского потребления наркотиков м приоритетом мероприятий первичной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11 5 07  00000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противодействию злоупотреблению наркотикам и их незаконному обороту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11 5 07  29600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11 5 07  29600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206,7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206,7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206,7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206,7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206,7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1 532,1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1 532,1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1 532,1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1 532,1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1 532,1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1 532,1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5D94">
              <w:rPr>
                <w:rFonts w:eastAsia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1 532,1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1 532,1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1 532,1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1 532,1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1 532,1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Осуществление выплаты компенсации части родительской платы за присмотр и уход за ребенком в муниципальных дошкольных образовательных организациях, реализующих образовательную программу дошкольного образования, в том числе обеспечение выплаты компенсации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1 532,1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1 532,1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 выплату компенсации части родительской платы за присмотр и уход за ребенком в государственных,  муниципальных и частных образовательных организациях, реализующих  образовательную программу 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1 532,1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1 532,1</w:t>
            </w:r>
          </w:p>
        </w:tc>
      </w:tr>
      <w:tr w:rsidR="00775D94" w:rsidRPr="00775D94" w:rsidTr="00775D94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1 509,5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1 509,5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Управление сельского хозяйства и природопользования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38 672,4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38 672,4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38 672,4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"Развитие агропромышленного комплекса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38 672,4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"Развитие сельского хозяйства, пищевой и перерабатывающей промышленности Княгининского муниципального округа Нижегородской области" до 2027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32 294,6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35 640,8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35 640,8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Развитие производства продукции растениеводства (субсидирование затрат)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6 920,6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7 255,4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7 255,4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01  R3580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4 514,0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4 499,3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4 499,3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01  R3580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4 514,0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4 499,3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4 499,3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1 169,8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1 169,8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3 430,6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3 329,5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3 329,5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Возмещение части затрат на поддержку элитного семеноводства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01  R5014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2 406,6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2 756,1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2 756,1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01  R5014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2 406,6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2 756,1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2 756,1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субсидии на 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2 184,6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2 184,6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субсидии на возмещение части затрат на поддержку элитного семеноводства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571,5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Развитие производства продукции животноводства (субсидирование затрат)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16 967,0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19 978,4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19 978,4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02  R5011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13 850,2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16 435,1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16 435,1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02  R5011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13 850,2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16 435,1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16 435,1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субсидии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8 119,8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10 704,7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10 704,7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субсидии на возмещение части затрат на поддержку собственного производства молока </w:t>
            </w:r>
            <w:r w:rsidRPr="00775D94">
              <w:rPr>
                <w:rFonts w:eastAsia="Times New Roman"/>
                <w:lang w:eastAsia="ru-RU"/>
              </w:rPr>
              <w:lastRenderedPageBreak/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5 730,4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5 730,4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Возмещение части затрат на поддержку племенного животноводства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02  R5015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3 116,8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3 543,3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02  R5015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3 116,8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3 543,3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субсидии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3 116,8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3 543,3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08 1 03 00000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8 407,0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возмещение части затрат на приобретение оборудования и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08 1 03 73220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8 407,0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08 1 03 73220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8 407,0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"Эпизоотическое благополучие Княгининского муниципального округа  Нижегородской области до 2027 года"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08 2 00  00000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08 2 01  00000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</w:tr>
      <w:tr w:rsidR="00775D94" w:rsidRPr="00775D94" w:rsidTr="00775D94">
        <w:trPr>
          <w:trHeight w:val="7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08 2 01  73310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08 2 01  73310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263,7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08 3 00  00000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6 114,1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5 773,6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Обеспечение выполнения муниципальных функций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08 3 01  00000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6 114,1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5 773,6</w:t>
            </w:r>
          </w:p>
        </w:tc>
      </w:tr>
      <w:tr w:rsidR="00775D94" w:rsidRPr="00775D94" w:rsidTr="00775D94">
        <w:trPr>
          <w:trHeight w:val="10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обеспечение функций исполнительно-распорядительного органа </w:t>
            </w:r>
            <w:r w:rsidRPr="00775D94">
              <w:rPr>
                <w:rFonts w:eastAsia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08 3 01  00190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08 3 01  00190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Осуществление государственных полномочий по поддержке сельскохозяйственного производства в соответствии с Законом Нижегородской области от 11 ноября 2005 г. № 176-З «О наделении органов местного самоуправления отдельными государственными полномочиями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5 972,1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5 773,6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5 424,9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5 424,9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5 424,9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348,7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Контрольно-счетная инспекция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1 472,0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1 472,0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1 472,0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1 472,0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1 472,0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1 472,0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1 472,0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1 472,0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1 472,0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1 472,0</w:t>
            </w:r>
          </w:p>
        </w:tc>
      </w:tr>
      <w:tr w:rsidR="00775D94" w:rsidRPr="00775D94" w:rsidTr="00775D94">
        <w:trPr>
          <w:trHeight w:val="8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Обеспечение деятельности контрольно-счетной инспекции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1 472,0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1 472,0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77 7 03  00190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49,2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77 7 03  00190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49,2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Руководитель контрольно-счетной инспекции Княгининского округа Нижегородской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77 7 03  07000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1 422,8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1 422,8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77 7 03  07000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1 422,8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1 422,8</w:t>
            </w:r>
          </w:p>
        </w:tc>
      </w:tr>
      <w:tr w:rsidR="00775D94" w:rsidRPr="00775D94" w:rsidTr="00775D94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Администрация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115 021,4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84 112,8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79 693,2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51 207,6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48 474,0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48 582,6</w:t>
            </w:r>
          </w:p>
        </w:tc>
      </w:tr>
      <w:tr w:rsidR="00775D94" w:rsidRPr="00775D94" w:rsidTr="00775D94">
        <w:trPr>
          <w:trHeight w:val="71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26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2 418,3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2 544,6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2 544,6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2 418,3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2 544,6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2 544,6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2 418,3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2 544,6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2 544,6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деятельности высшего должностного лица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77 7 05  00000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2 418,3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2 544,6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2 544,6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Глава местного самоуправления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77 7 05  03000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2 418,3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2 544,6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2 544,6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77 7 05  03000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2 418,3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2 544,6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2 544,6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41 098,8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38 727,3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38 748,8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1 173,0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1 173,0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1 173,0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Подпрограмма   «Укрепление института семьи в Княгининском муниципальном округе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02 2 00  00000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1 173,0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1 173,0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Осуществление полномочий по  созданию и  деятельности Комиссии по  делам несовершеннолетних и защите их прав Княгининского муниципального 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02 2 01  00000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638,7</w:t>
            </w:r>
          </w:p>
        </w:tc>
      </w:tr>
      <w:tr w:rsidR="00775D94" w:rsidRPr="00775D94" w:rsidTr="00775D94">
        <w:trPr>
          <w:trHeight w:val="19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Осуществление государственных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г. № 134-З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638,7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604,4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34,3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02 2 02 00000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534,3</w:t>
            </w:r>
          </w:p>
        </w:tc>
      </w:tr>
      <w:tr w:rsidR="00775D94" w:rsidRPr="00775D94" w:rsidTr="00775D94">
        <w:trPr>
          <w:trHeight w:val="27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 в соответствии с Законом Нижегородской области от 6 апреля 2017 г. № 35-З  «О наделении органов местного самоуправления муниципальных районов, муниципальных округов и городских округов на осуществление полномочий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534,3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33,3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"Информационное общество  Княгининского муниципального округа Нижегородской области"на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39 925,8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37 554,3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37 575,8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06 4 00  00000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39 925,8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37 554,3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37 575,8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Обеспечение выполнения муниципальных функций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06 4 01  00000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39 925,8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37 554,3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37 575,8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39 925,8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37 554,3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37 575,8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31 022,6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32 256,7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32 256,7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8 891,2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5 285,6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5 307,1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59,4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59,4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59,4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59,4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 xml:space="preserve"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77 7 01  51200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59,4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77 7 01  51200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59,4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7 195,8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7 229,8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«Старшее поколение»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Финансовая поддержка общественных объединений 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мероприятий, направленных на поддержку общественных объединений 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02 1 01  29930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02 1 01  29930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09 1 03  25020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09 1 03  25020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Прогнозного плана (программы) приватизации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09 1 05  00000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09 1 05  25020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09 1 05  25020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Проведение оценочных работ прав аренды и </w:t>
            </w:r>
            <w:r w:rsidRPr="00775D94">
              <w:rPr>
                <w:rFonts w:eastAsia="Times New Roman"/>
                <w:lang w:eastAsia="ru-RU"/>
              </w:rPr>
              <w:lastRenderedPageBreak/>
              <w:t>собственности для проведения торгов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09 1 06  00000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09 1 06  25020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09 1 06  25020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муниципальной имущественной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09 1 08 00000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09 1 08 25000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09 1 08  25000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Участие в совещаниях и семинарах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мероприятий, направленных на повышение эффективности управления муниципальным имуществом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09 1 10 29060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09 1 10 29060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58,8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58,8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48,8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48,8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Замеры сопротивления изоляции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"Построение и развитие аппаратно-программного комплекса "Безопасный город""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Услуги по изготовлению карт ГО и ЧС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11 6 07 00000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11 6 07 25260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11 6 07 25260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</w:tr>
      <w:tr w:rsidR="00775D94" w:rsidRPr="00775D94" w:rsidTr="00775D94">
        <w:trPr>
          <w:trHeight w:val="14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7 247,4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7 041,0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7 041,0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7 247,4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7 041,0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7 041,0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Обеспечение деятельности муниципальных учреждений Княгининского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7 016,0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7 016,0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7 016,0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7 016,0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4 562,5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4 562,5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4 562,5</w:t>
            </w:r>
          </w:p>
        </w:tc>
      </w:tr>
      <w:tr w:rsidR="00775D94" w:rsidRPr="00775D94" w:rsidTr="00775D94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2 439,3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2 453,5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2 453,5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6 346,5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6 324,5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6 324,5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6 346,5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6 324,5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6 324,5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6 341,5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6 323,5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6 323,5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 "Построение и развитие аппаратно-программного комплекса </w:t>
            </w:r>
            <w:r w:rsidRPr="00775D94">
              <w:rPr>
                <w:rFonts w:eastAsia="Times New Roman"/>
                <w:lang w:eastAsia="ru-RU"/>
              </w:rPr>
              <w:lastRenderedPageBreak/>
              <w:t xml:space="preserve">"Безопасный город"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6 341,5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6 323,5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6 323,5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Поддержание необходимого количества финансовых средств в целевом финансовом резерве для предупреждения и ликвидации ЧС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11 6 01  25280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11 6 01  25280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540,0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Обеспечение жизнедеятельности МКУ "Единая дежурно-диспетчерская служба"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5 316,8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5 316,8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5 316,8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5 316,8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4 761,4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4 761,4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4 761,4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555,4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555,4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Создание резерва материальных ресурсов для ликвидации чрезвычайных ситуаций на территории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11 6 08  00000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466,7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11 6 08  25280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466,7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11 6 08  25280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466,7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17 199,9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6 170,2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6 170,2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"Управление муниципальной собственностью Княгининского </w:t>
            </w:r>
            <w:r w:rsidRPr="00775D94">
              <w:rPr>
                <w:rFonts w:eastAsia="Times New Roman"/>
                <w:lang w:eastAsia="ru-RU"/>
              </w:rPr>
              <w:lastRenderedPageBreak/>
              <w:t xml:space="preserve">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Содержание муниципальной имущественной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09 1 08 00000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09 1 08 25000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09 1 08  25000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9 609,8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9 609,8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7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«Развитие пассажирских перевозок в Княгининском муниципальном округе Нижегородской области»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04 2 00  00000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9 609,8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Реконструкция здания автостанции в г. Княгинино Нижегородской области по ул. Ленина, д.74 (Этап II)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04 2 01  00000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04 2 01 28950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775D94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04 2 01 28950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04 2 02  00000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04 2 02  25090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04 2 02  25090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1 009,9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1 072,4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1 072,4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"Информационное общество  Княгининского муниципального округа Нижегородской области"на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445,5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445,5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«Обеспечение доступа граждан к информации о деятельности органов местного самоуправления Княгининского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06 2 00  00000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Развитие и поддержка официального Интернет-сайта администрации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06 2 01  00000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Развитие и поддержка официальных интернет-сайтов Княгининского муниципального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06 2 01  25130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06 2 01  25130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"Внедрение и поддержка функционирования информационных систем  и ресурсов, предназначенных для решения задач органов местного самоуправления Княгининского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06 3 00  00000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424,5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424,5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Сопровождение и продление лицензии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06 3 01  00000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406,5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содержание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06 3 01  25240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406,5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06 3 01  25240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406,5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Создание  страхового фонда на ОЦД архивного фонда "Княгининского районного Совета народных депутатов"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06 3 02  00000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содержание информационных систем и ресурсов, предназначенных для решения задач органов местного самоуправления Княгининского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06 3 02  25240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06 3 02  25240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безопасности жизни населения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626,9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626,9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 "Построение и развитие аппаратно-программного комплекса "Безопасный город"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626,9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Эксплуатационно-техническое обслуживание МАСЦО и расходы за размещение оборудования РАСЦО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11 6 05  00000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626,9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11 6 05  25280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626,9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11 6 05  25280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626,9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6 290,1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5 097,8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5 097,8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Формирование земельных участков с целью выставления на торги, а так же подготовка к предоставлению в соответствии с иными законами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09 1 01 00000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09 1 01 25030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09 1 01 25030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Проведение претензионно-исковой работы, судебные расходы и издержки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09 1 04  25030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09 1 04  25030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"Развитие предпринимательства Княгининского муниципального округа 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1 210,8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Подпрограмма   «Развитие предпринимательства  Княгининского муниципального округа»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1 210,8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Поддержка начинающих субъектов малого предпринимательства и (или) физических лиц, применяющих специальный налоговый режим "Налог на профессиональный доход" в виде предоставления грантов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10 1 01  62710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10 1 01  62710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10 1 02  62710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10 1 02  62710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Создание и развитие инфраструктуры поддержки субъектов малого и среднего предпринимательства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10 1 03 62710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10 1 03 62710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4 869,3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5 097,8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5 097,8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4 869,3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5 097,8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5 097,8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деятельности муниципальных учреждений Княгининского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4 869,3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5 097,8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5 097,8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4 869,3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5 097,8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5 097,8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4 499,1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4 737,8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4 737,8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264,0</w:t>
            </w:r>
          </w:p>
        </w:tc>
      </w:tr>
      <w:tr w:rsidR="00775D94" w:rsidRPr="00775D94" w:rsidTr="00775D94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96,0</w:t>
            </w:r>
          </w:p>
        </w:tc>
      </w:tr>
      <w:tr w:rsidR="00775D94" w:rsidRPr="00775D94" w:rsidTr="00775D94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17 298,7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9 942,6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8 192,6</w:t>
            </w:r>
          </w:p>
        </w:tc>
      </w:tr>
      <w:tr w:rsidR="00775D94" w:rsidRPr="00775D94" w:rsidTr="00775D94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</w:t>
            </w: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муниципальной имущественной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09 1 08 00000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09 1 08 25000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09 1 08 25000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Оплата взносов на капитальный ремонт общего имущества в МКД за жилые помещения муниципальной собственности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09 1 09 00000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проведения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09 1 09 09601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09 1 09 09601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8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Работы по разработке проектно-сметной документации на демонтаж объектов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09 1 12 00000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8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09 1 12 29800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8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09 1 12 29800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Снос   расселенных   многоквартирных   жилых  домов  в Княгининском муниципальном округе, признанных аварийными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09 1 13 00000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13 S2120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13 S2120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1 400,0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мероприятий по оформлению объектов недвижимого имущества (бесхозных объектов, вымороченного имущества) в муниципальную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09 1 14 00000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09 1 14 25020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09 1 14 25020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16 233,5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8 190,4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8 190,4</w:t>
            </w:r>
          </w:p>
        </w:tc>
      </w:tr>
      <w:tr w:rsidR="00775D94" w:rsidRPr="00775D94" w:rsidTr="00775D94">
        <w:trPr>
          <w:trHeight w:val="5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</w:t>
            </w: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хозяйства и транспортного обслуживания"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16 233,5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8 190,4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8 190,4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Подпрограмма  «Развитие системы инженерной  инфраструктуры и жилищно-коммунального хозяйства Княгининского муниципального округа Нижегородской области»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субсидии на финансовое обеспечение затрат, связанных с проведением ремонта и восстановлением объектов централизованной системы теплоснабжения, водоснабжения и водоотведения, в том числе на приобретение необходимого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04 1 01  29700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04 1 01  29700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Разработка и согласование проектов зон санитарной охраны источников хозяйственно-питьевого водоснабжения-каптажей и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04 1 03  29700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04 1 03  29700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"Обращение с отходами и охрана окружающей среды на территории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13 473,5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8 190,4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8 190,4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Выполнение работ по созданию (обустройству) контейнерных площадок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7 168,0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7 168,0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02  S2670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7 168,0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7 168,0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02  S2670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7 168,0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7 168,0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358,4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6 743,1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6 809,6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6 809,6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Приобретение контейнеров и (или) бункеров для контейнерных площадок, расположенных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1 022,4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03 S2870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1 022,4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03 S2870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1 022,4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51,1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971,3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971,3</w:t>
            </w:r>
          </w:p>
        </w:tc>
      </w:tr>
      <w:tr w:rsidR="00775D94" w:rsidRPr="00775D94" w:rsidTr="00775D94">
        <w:trPr>
          <w:trHeight w:val="10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Разработка проектной документации по объекту "Рекультивация полигона бытовых отходов, расположенного по адресу: Нижегородская область, Княгининский район, 350 м на юго-запад от перекрестка автодороги Работки-Порецкое и подъезда к д. Б.Андреевка"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04 3 08  00000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ликвидацию свалок и объектов </w:t>
            </w:r>
            <w:r w:rsidRPr="00775D94">
              <w:rPr>
                <w:rFonts w:eastAsia="Times New Roman"/>
                <w:lang w:eastAsia="ru-RU"/>
              </w:rPr>
              <w:lastRenderedPageBreak/>
              <w:t>размещения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08  S2290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08  S2290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5D9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5D9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4 282,5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77 7 01  73930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</w:tr>
      <w:tr w:rsidR="00775D94" w:rsidRPr="00775D94" w:rsidTr="00775D94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77 7 01  73930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146,4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150,0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146,4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150,0</w:t>
            </w:r>
          </w:p>
        </w:tc>
      </w:tr>
      <w:tr w:rsidR="00775D94" w:rsidRPr="00775D94" w:rsidTr="00775D94">
        <w:trPr>
          <w:trHeight w:val="17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146,4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150,0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"Обращение с отходами и охрана окружающей среды на территории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Лабораторные исследования сточных и природных вод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04 3 01  25150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04 3 01  25150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57,0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Озеленение (посадка саженцев деревьев)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04 3 06 00000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93,0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04 3 06  25150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93,0</w:t>
            </w:r>
          </w:p>
        </w:tc>
      </w:tr>
      <w:tr w:rsidR="00775D94" w:rsidRPr="00775D94" w:rsidTr="00775D9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04 3 06  25150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93,0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19,4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19,4</w:t>
            </w:r>
          </w:p>
        </w:tc>
      </w:tr>
      <w:tr w:rsidR="00775D94" w:rsidRPr="00775D94" w:rsidTr="00775D9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19,4</w:t>
            </w:r>
          </w:p>
        </w:tc>
      </w:tr>
      <w:tr w:rsidR="00775D94" w:rsidRPr="00775D94" w:rsidTr="00775D9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19,4</w:t>
            </w:r>
          </w:p>
        </w:tc>
      </w:tr>
      <w:tr w:rsidR="00775D94" w:rsidRPr="00775D94" w:rsidTr="00775D94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Подпрограмма "Построение и развитие аппаратно-программного комплекса "Безопасный город""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19,4</w:t>
            </w:r>
          </w:p>
        </w:tc>
      </w:tr>
      <w:tr w:rsidR="00775D94" w:rsidRPr="00775D94" w:rsidTr="00775D94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Первоначальное обучение персонала ЕДДС Княгининского муниципального округа и расходы, связанные с ним по Системе 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7,4</w:t>
            </w:r>
          </w:p>
        </w:tc>
      </w:tr>
      <w:tr w:rsidR="00775D94" w:rsidRPr="00775D94" w:rsidTr="00775D9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Реализация мероприятий, направленных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11 6 02  25140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7,4</w:t>
            </w:r>
          </w:p>
        </w:tc>
      </w:tr>
      <w:tr w:rsidR="00775D94" w:rsidRPr="00775D94" w:rsidTr="00775D9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11 6 02  25140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7,4</w:t>
            </w:r>
          </w:p>
        </w:tc>
      </w:tr>
      <w:tr w:rsidR="00775D94" w:rsidRPr="00775D94" w:rsidTr="00775D94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</w:tr>
      <w:tr w:rsidR="00775D94" w:rsidRPr="00775D94" w:rsidTr="00775D9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</w:tr>
      <w:tr w:rsidR="00775D94" w:rsidRPr="00775D94" w:rsidTr="00775D9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17 147,1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10 267,7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7 485,9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 xml:space="preserve">Подпрограмма «Старшее поколение»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7 460,6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Выплата пенсии за выслугу лет лицам, замещавшим муниципальные должности и должности муниципальной службы в Княгининском муниципальном округе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02 1 02  00000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7 460,6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Ежемесячная доплата к пенсиям лицам, замещавшим муниципальные должности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02 1 02  29980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7 460,6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02 1 02  29980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7 460,6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77 7 00  00000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18,9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18,9</w:t>
            </w:r>
          </w:p>
        </w:tc>
      </w:tr>
      <w:tr w:rsidR="00775D94" w:rsidRPr="00775D94" w:rsidTr="00775D94">
        <w:trPr>
          <w:trHeight w:val="10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77 7 01  74500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18,9</w:t>
            </w:r>
          </w:p>
        </w:tc>
      </w:tr>
      <w:tr w:rsidR="00775D94" w:rsidRPr="00775D94" w:rsidTr="00775D9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77 7 01  74500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18,9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15,1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3,8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9 667,6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10 248,8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7 467,0</w:t>
            </w:r>
          </w:p>
        </w:tc>
      </w:tr>
      <w:tr w:rsidR="00775D94" w:rsidRPr="00775D94" w:rsidTr="00775D94">
        <w:trPr>
          <w:trHeight w:val="9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 Обеспечение граждан  Княгининского муниципального округа Нижегородской области доступным и комфортным жильем"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9 667,6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10 248,8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7 467,0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 Обеспечение жильем молодых семей в Княгининском муниципальном округе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1 185,4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Перечисление бюджетных средств на предоставление социальных выплат молодым семьям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03 1 07  00000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1 185,4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1 07  L4970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1 185,4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1 07  L4970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1 185,4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472,4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600,0</w:t>
            </w:r>
          </w:p>
        </w:tc>
      </w:tr>
      <w:tr w:rsidR="00775D94" w:rsidRPr="00775D94" w:rsidTr="00775D94">
        <w:trPr>
          <w:trHeight w:val="13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Княгининском муниципальном округе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03 3 00  00000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9 063,4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6 867,0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Проведение мероприятий по приобретению жилых помещений (квартир) на вторичном рынке жилья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03 3 03  00000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9 063,4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6 867,0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3 03  R0820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9 063,4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6 867,0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 3 03  R0820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8 673,1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9 063,4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6 867,0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5 632,3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2 768,0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5 632,3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2 768,0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"Информационное общество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06 0 00  00000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5 632,3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2 768,0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 «Информационная среда»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5 632,3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2 768,0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Изготовление и выпуск районной газеты "Победа"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5 632,3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2 768,0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финансовое обеспечение деятельности муниципальных учреждений, осуществляющих информационное освещение деятельности органов местного самоуправления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06 1 01  98710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2 864,3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06 1 01  98710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2 864,3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1 01  S2050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2 768,0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06 1 01  S2050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2 768,0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2 214,4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553,6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553,6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Управление по благоустройству и развитию территорий администрации Княгининского 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75 085,0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62 061,4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62 789,6</w:t>
            </w:r>
          </w:p>
        </w:tc>
      </w:tr>
      <w:tr w:rsidR="00775D94" w:rsidRPr="00775D94" w:rsidTr="00775D94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20 917,2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20 484,7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20 484,7</w:t>
            </w:r>
          </w:p>
        </w:tc>
      </w:tr>
      <w:tr w:rsidR="00775D94" w:rsidRPr="00775D94" w:rsidTr="00775D94">
        <w:trPr>
          <w:trHeight w:val="10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20 917,2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20 484,7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20 484,7</w:t>
            </w:r>
          </w:p>
        </w:tc>
      </w:tr>
      <w:tr w:rsidR="00775D94" w:rsidRPr="00775D94" w:rsidTr="00775D94">
        <w:trPr>
          <w:trHeight w:val="14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20 917,2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20 484,7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20 484,7</w:t>
            </w:r>
          </w:p>
        </w:tc>
      </w:tr>
      <w:tr w:rsidR="00775D94" w:rsidRPr="00775D94" w:rsidTr="00775D94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20 917,2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20 484,7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20 484,7</w:t>
            </w:r>
          </w:p>
        </w:tc>
      </w:tr>
      <w:tr w:rsidR="00775D94" w:rsidRPr="00775D94" w:rsidTr="00775D94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муниципального казенного учреждения  "Муниципальная пожарная охрана Княгининского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11 1 06  00000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20 596,2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20 484,7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20 484,7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20 596,2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20 484,7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20 484,7</w:t>
            </w:r>
          </w:p>
        </w:tc>
      </w:tr>
      <w:tr w:rsidR="00775D94" w:rsidRPr="00775D94" w:rsidTr="00775D94">
        <w:trPr>
          <w:trHeight w:val="11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17 205,7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17 205,7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17 205,7</w:t>
            </w:r>
          </w:p>
        </w:tc>
      </w:tr>
      <w:tr w:rsidR="00775D94" w:rsidRPr="00775D94" w:rsidTr="00775D94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3 330,5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3 229,0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3 229,0</w:t>
            </w:r>
          </w:p>
        </w:tc>
      </w:tr>
      <w:tr w:rsidR="00775D94" w:rsidRPr="00775D94" w:rsidTr="00775D94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</w:tr>
      <w:tr w:rsidR="00775D94" w:rsidRPr="00775D94" w:rsidTr="00775D94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Первичные меры пожарной безопасности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11 1 07  00000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11 1 07  25310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11 1 07  25310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Обеспечение деятельности добровольной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11 1 08  00000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оказание поддержки добровольной пожарной дружины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11 1 08 25360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11 1 08 25360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Оборудование естественных (искусственных) водоисточников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11 1 10  00000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11 1 10  25310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11 1 10  25310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11 362,6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11 969,1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12 697,3</w:t>
            </w:r>
          </w:p>
        </w:tc>
      </w:tr>
      <w:tr w:rsidR="00775D94" w:rsidRPr="00775D94" w:rsidTr="00775D94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11 362,6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11 969,1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12 697,3</w:t>
            </w:r>
          </w:p>
        </w:tc>
      </w:tr>
      <w:tr w:rsidR="00775D94" w:rsidRPr="00775D94" w:rsidTr="00775D94">
        <w:trPr>
          <w:trHeight w:val="13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11 362,6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11 969,1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12 697,3</w:t>
            </w:r>
          </w:p>
        </w:tc>
      </w:tr>
      <w:tr w:rsidR="00775D94" w:rsidRPr="00775D94" w:rsidTr="00775D94">
        <w:trPr>
          <w:trHeight w:val="7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"Повышение безопасности дорожного движения в Княгининском муниципальном округе"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11 362,6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11 969,1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12 697,3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Очистка дорог от снега в 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11 2 11  25100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11 2 11  25100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2 000,0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Ремонт и содержание  дорог в Княгининском муниципальном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9 237,6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9 824,1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10 552,3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11 2 12  25100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9 237,6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9 824,1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10 552,3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11 2 12  25100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9 237,6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9 824,1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10 552,3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Разработка технических паспортов на дороги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11 2 13  25100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11 2 13  25100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Дорожная разметка пешеходных переходов и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11 2 14  25100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11 2 14  25100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Страховая премия по ОСАГО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11 2 15  00000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11 2 15  25100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11 2 15  25100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20,0</w:t>
            </w:r>
          </w:p>
        </w:tc>
      </w:tr>
      <w:tr w:rsidR="00775D94" w:rsidRPr="00775D94" w:rsidTr="00775D94">
        <w:trPr>
          <w:trHeight w:val="3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42 798,8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29 607,6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29 607,6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20 969,5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7 672,0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7 672,0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«Формирование комфортной городской среды на территории  муниципального образования Княгининского муниципального округа Нижегородской области на 2023-2027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14 0 00 00000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8 523,2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5 798,4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5 798,4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Подпрограмма "Формирование комфортной городской среды на территории муниципального образования   Княгининского муниципального округа Нижегородской области на 2023-2027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14 1 00 00000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8 523,2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5 798,4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 1 F2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 1 F2 55550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 1 F2 55550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1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1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2 354,2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Содержание объектов благоустройства и общественных территорий, в т.ч. приобретение механизированной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14 1 02 00000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3 736,1</w:t>
            </w:r>
          </w:p>
        </w:tc>
      </w:tr>
      <w:tr w:rsidR="00775D94" w:rsidRPr="00775D94" w:rsidTr="00775D94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 1 02 S2820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3 736,1</w:t>
            </w:r>
          </w:p>
        </w:tc>
      </w:tr>
      <w:tr w:rsidR="00775D94" w:rsidRPr="00775D94" w:rsidTr="00775D94">
        <w:trPr>
          <w:trHeight w:val="8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 1 02 S2820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3 736,1</w:t>
            </w:r>
          </w:p>
        </w:tc>
      </w:tr>
      <w:tr w:rsidR="00775D94" w:rsidRPr="00775D94" w:rsidTr="00775D94">
        <w:trPr>
          <w:trHeight w:val="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8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содержание объектов благоустройства и общественных территорий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747,2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747,2</w:t>
            </w:r>
          </w:p>
        </w:tc>
      </w:tr>
      <w:tr w:rsidR="00775D94" w:rsidRPr="00775D94" w:rsidTr="00775D94">
        <w:trPr>
          <w:trHeight w:val="8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содержание объектов благоустройства и общественных территорий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2 988,9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2 988,9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2 988,9</w:t>
            </w:r>
          </w:p>
        </w:tc>
      </w:tr>
      <w:tr w:rsidR="00775D94" w:rsidRPr="00775D94" w:rsidTr="00775D94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Проведение ремонта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14 1 03 00000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2 062,3</w:t>
            </w:r>
          </w:p>
        </w:tc>
      </w:tr>
      <w:tr w:rsidR="00775D94" w:rsidRPr="00775D94" w:rsidTr="00775D94">
        <w:trPr>
          <w:trHeight w:val="8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 1 03 S2980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2 062,3</w:t>
            </w:r>
          </w:p>
        </w:tc>
      </w:tr>
      <w:tr w:rsidR="00775D94" w:rsidRPr="00775D94" w:rsidTr="00775D94">
        <w:trPr>
          <w:trHeight w:val="8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14 1 03 S2980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2 062,3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412,5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1 649,8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1 649,8</w:t>
            </w:r>
          </w:p>
        </w:tc>
      </w:tr>
      <w:tr w:rsidR="00775D94" w:rsidRPr="00775D94" w:rsidTr="00775D94">
        <w:trPr>
          <w:trHeight w:val="10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12 446,3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1 873,6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Текущее содержание и обслуживание наружных сетей уличного освещения территории  Княгининского муниципального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15 1 01 00000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6 810,0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15 1 01 25330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6 810,0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15 1 01 25330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6 810,0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Прочие работы по благоустройству территории 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15 1 03 00000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благоустройству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15 1 03 25350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15 1 03 25350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Устройство уличного освещения в селе Спешнево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15 1 18 00000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18 L5760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18 L5760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Ремонт автомобильной дороги общего пользования местного значения по ул. Стрелка в с.Троицкое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15 1 19 00000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19 L5760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19 L5760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«Содержание кладбищ, памятников погибшим воинам в Княгининском  </w:t>
            </w:r>
            <w:r w:rsidRPr="00775D94">
              <w:rPr>
                <w:rFonts w:eastAsia="Times New Roman"/>
                <w:lang w:eastAsia="ru-RU"/>
              </w:rPr>
              <w:lastRenderedPageBreak/>
              <w:t>муниципальном округе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2 031,6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Содержание и ремонт памятников погибшим воинам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15 2 01 00000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благоустройству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15 2 01 25350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15 2 01 25350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Благоустройство территории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15 2 02 00000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15 2 02 25320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15 2 02 25320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5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color w:val="1A1A1A"/>
                <w:lang w:eastAsia="ru-RU"/>
              </w:rPr>
            </w:pPr>
            <w:r w:rsidRPr="00775D94">
              <w:rPr>
                <w:rFonts w:eastAsia="Times New Roman"/>
                <w:color w:val="1A1A1A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 04  S2680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2 04  S2680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1 873,6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5D9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5D9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5D9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93,7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1 779,9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 «Борьба с борщевиком Сосновского на территории   Княгининского муниципального округа Нижегородской области </w:t>
            </w:r>
            <w:r w:rsidRPr="00775D94">
              <w:rPr>
                <w:rFonts w:eastAsia="Times New Roman"/>
                <w:lang w:eastAsia="ru-RU"/>
              </w:rPr>
              <w:lastRenderedPageBreak/>
              <w:t>на 2023 – 2027 год»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обработку территории населенных пунктов  Княгининского муниципального округа от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15 4 01 00000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благоустройству территории населенных пунктов, направленные на борьбу с борщевиком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15 4 01 25351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15 4 01 25351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21 829,3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21 935,6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21 935,6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"Профилактика терроризма, экстремизма, преступлений и иных правонарушений в  Княгининском муниципального округе"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11 3 00  00000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Изготовление и распространение среди жителей муниципального округа памяток, плакатов по предупреждению актов терроризма и профилактике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11 3 48 00000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11 3 48 25050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11 3 48 25050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21 823,8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21 935,6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21 935,6</w:t>
            </w:r>
          </w:p>
        </w:tc>
      </w:tr>
      <w:tr w:rsidR="00775D94" w:rsidRPr="00775D94" w:rsidTr="00775D94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9 943,3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9 943,3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Содержание муниципального учреждения, подведомственного управлению по  благоустройству и развитию территорий администрации Княгининского муниципального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15 1 05 00000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9 943,3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9 943,3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15 1 05 00590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9 943,3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9 943,3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15 1 05 00590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10 148,3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9 943,3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9 943,3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15 5 00 00000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11 992,3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11 992,3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и обеспечение деятельности аппарата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15 5 01 00000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11 992,3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11 992,3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11 992,3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11 992,3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10 072,4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10 606,7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10 606,7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1 385,6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1 385,6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"Построение и развитие аппаратно-программного комплекса "Безопасный город""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Отдел физической культуры и спорта администрации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74 584,6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74 473,2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74 521,2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4 993,7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4 993,7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5 003,7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4 993,7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4 993,7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5 003,7</w:t>
            </w:r>
          </w:p>
        </w:tc>
      </w:tr>
      <w:tr w:rsidR="00775D94" w:rsidRPr="00775D94" w:rsidTr="00775D94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4 948,7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4 948,7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4 948,7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Организация учебно-тренировочной работы и отдыха детей в летнее время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07 1 05  00000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07 1 05  00590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07 1 05  00590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4 948,7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55,0</w:t>
            </w:r>
          </w:p>
        </w:tc>
      </w:tr>
      <w:tr w:rsidR="00775D94" w:rsidRPr="00775D94" w:rsidTr="00775D94">
        <w:trPr>
          <w:trHeight w:val="52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</w:t>
            </w:r>
            <w:r w:rsidRPr="00775D94">
              <w:rPr>
                <w:rFonts w:eastAsia="Times New Roman"/>
                <w:lang w:eastAsia="ru-RU"/>
              </w:rPr>
              <w:lastRenderedPageBreak/>
              <w:t>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69 590,9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69 479,5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69 517,5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679,1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679,1</w:t>
            </w:r>
          </w:p>
        </w:tc>
      </w:tr>
      <w:tr w:rsidR="00775D94" w:rsidRPr="00775D94" w:rsidTr="00775D94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879,1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679,1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679,1</w:t>
            </w:r>
          </w:p>
        </w:tc>
      </w:tr>
      <w:tr w:rsidR="00775D94" w:rsidRPr="00775D94" w:rsidTr="00775D94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 МБУ «Княгининская СШ»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679,1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679,1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679,1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679,1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679,1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679,1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Укрепление материально-технической базы учреждений физической культуры и спорта, спортивных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49 134,6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50 958,4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50 982,4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24,0</w:t>
            </w:r>
          </w:p>
        </w:tc>
      </w:tr>
      <w:tr w:rsidR="00775D94" w:rsidRPr="00775D94" w:rsidTr="00775D94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48 829,6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50 653,4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50 653,4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48 829,6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50 653,4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50 653,4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Проведение  мероприятия "День физкультурника"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07 1 01  25270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07 1 01  25270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45,0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участия районных</w:t>
            </w:r>
            <w:r w:rsidRPr="00775D94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775D94">
              <w:rPr>
                <w:rFonts w:eastAsia="Times New Roman"/>
                <w:lang w:eastAsia="ru-RU"/>
              </w:rPr>
              <w:t>команд в Кубках, Первенствах, Чемпионатах округа, области и г. Н.Новгорода, проведение областных, зональных, всероссийских и международных соревнований, учебно-тренировочных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418,0</w:t>
            </w:r>
          </w:p>
        </w:tc>
      </w:tr>
      <w:tr w:rsidR="00775D94" w:rsidRPr="00775D94" w:rsidTr="00775D94">
        <w:trPr>
          <w:trHeight w:val="2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 МБУ ДО «Княгининская СШ»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5 529,1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5 529,1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5 529,1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5 529,1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5 529,1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5 529,1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физкультурно-оздоровительного комплекса "Молодежный"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07 1 07  00000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42 837,5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44 661,3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44 661,3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07 1 07  00590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42 837,5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44 661,3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44 661,3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07 1 07  00590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42 837,5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44 661,3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44 661,3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</w:t>
            </w: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305,0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305,0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305,0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17 942,2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16 121,5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16 130,5</w:t>
            </w:r>
          </w:p>
        </w:tc>
      </w:tr>
      <w:tr w:rsidR="00775D94" w:rsidRPr="00775D94" w:rsidTr="00775D94">
        <w:trPr>
          <w:trHeight w:val="11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17 889,2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16 068,5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16 068,5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17 889,2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16 068,5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16 068,5</w:t>
            </w:r>
          </w:p>
        </w:tc>
      </w:tr>
      <w:tr w:rsidR="00775D94" w:rsidRPr="00775D94" w:rsidTr="00775D94">
        <w:trPr>
          <w:trHeight w:val="10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участия районных</w:t>
            </w:r>
            <w:r w:rsidRPr="00775D94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775D94">
              <w:rPr>
                <w:rFonts w:eastAsia="Times New Roman"/>
                <w:lang w:eastAsia="ru-RU"/>
              </w:rPr>
              <w:t>команд в Кубках, Первенствах, Чемпионатах округа, области и г. Н.Новгорода, проведение областных, зональных, всероссийских и международных соревнований, учебно-</w:t>
            </w:r>
            <w:r w:rsidRPr="00775D94">
              <w:rPr>
                <w:rFonts w:eastAsia="Times New Roman"/>
                <w:lang w:eastAsia="ru-RU"/>
              </w:rPr>
              <w:lastRenderedPageBreak/>
              <w:t>тренировочных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07 1 02  00000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1 002,0</w:t>
            </w:r>
          </w:p>
        </w:tc>
      </w:tr>
      <w:tr w:rsidR="00775D94" w:rsidRPr="00775D94" w:rsidTr="00775D94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Содержание  МБУ ДО «Княгининская СШ»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07 1 03  00000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15 066,6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15 066,5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15 066,5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15 066,6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15 066,5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15 066,5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15 066,6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15 066,5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15 066,5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Укрепление материально-технической базы учреждений физической культуры и спорта, спортивных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1 820,6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62,0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62,0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1 725,5</w:t>
            </w:r>
          </w:p>
        </w:tc>
      </w:tr>
      <w:tr w:rsidR="00775D94" w:rsidRPr="00775D94" w:rsidTr="00775D94">
        <w:trPr>
          <w:trHeight w:val="10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07 0 00  00000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1 720,5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07 2 00  00000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1 720,5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деятельности отдела физической культуры и спорта администрации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07 2 01  00000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1 720,5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1 720,5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5D94">
              <w:rPr>
                <w:rFonts w:eastAsia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1 697,0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1 697,0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23,5</w:t>
            </w:r>
          </w:p>
        </w:tc>
      </w:tr>
      <w:tr w:rsidR="00775D94" w:rsidRPr="00775D94" w:rsidTr="00775D94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Княгининского муниципального округа Нижегородской области" на 2023-2027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Княгининского муниципального округа Нижегородской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</w:tr>
      <w:tr w:rsidR="00775D94" w:rsidRPr="00775D94" w:rsidTr="00775D94">
        <w:trPr>
          <w:trHeight w:val="16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</w:tr>
      <w:tr w:rsidR="00775D94" w:rsidRPr="00775D94" w:rsidTr="00775D94">
        <w:trPr>
          <w:trHeight w:val="4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5,0</w:t>
            </w:r>
          </w:p>
        </w:tc>
      </w:tr>
      <w:tr w:rsidR="00775D94" w:rsidRPr="00775D94" w:rsidTr="00775D9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Совет депутатов  Княгининского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330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1 379,9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1 379,9</w:t>
            </w:r>
          </w:p>
        </w:tc>
      </w:tr>
      <w:tr w:rsidR="00775D94" w:rsidRPr="00775D94" w:rsidTr="00775D94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1 379,9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1 379,9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1 379,9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Обеспечение деятельности Совета депутатов Княгининского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77 7 06  00000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1 379,9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1 379,9</w:t>
            </w:r>
          </w:p>
        </w:tc>
      </w:tr>
      <w:tr w:rsidR="00775D94" w:rsidRPr="00775D94" w:rsidTr="00775D94">
        <w:trPr>
          <w:trHeight w:val="9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1 281,5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1 281,5</w:t>
            </w:r>
          </w:p>
        </w:tc>
      </w:tr>
      <w:tr w:rsidR="00775D94" w:rsidRPr="00775D94" w:rsidTr="00775D9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106,6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98,4</w:t>
            </w:r>
          </w:p>
        </w:tc>
      </w:tr>
      <w:tr w:rsidR="00775D94" w:rsidRPr="00775D94" w:rsidTr="00775D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4" w:rsidRPr="00775D94" w:rsidRDefault="00775D94" w:rsidP="00775D9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5D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700 960,4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658 689,1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4" w:rsidRPr="00775D94" w:rsidRDefault="00775D94" w:rsidP="00775D9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5D94">
              <w:rPr>
                <w:rFonts w:eastAsia="Times New Roman"/>
                <w:b/>
                <w:bCs/>
                <w:lang w:eastAsia="ru-RU"/>
              </w:rPr>
              <w:t>650 757,3</w:t>
            </w:r>
          </w:p>
        </w:tc>
      </w:tr>
    </w:tbl>
    <w:p w:rsidR="00493C13" w:rsidRDefault="00493C13"/>
    <w:sectPr w:rsidR="00493C13" w:rsidSect="00775D94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7D" w:rsidRDefault="0050087D" w:rsidP="00775D94">
      <w:pPr>
        <w:spacing w:after="0" w:line="240" w:lineRule="auto"/>
      </w:pPr>
      <w:r>
        <w:separator/>
      </w:r>
    </w:p>
  </w:endnote>
  <w:endnote w:type="continuationSeparator" w:id="0">
    <w:p w:rsidR="0050087D" w:rsidRDefault="0050087D" w:rsidP="007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7D" w:rsidRDefault="0050087D" w:rsidP="00775D94">
      <w:pPr>
        <w:spacing w:after="0" w:line="240" w:lineRule="auto"/>
      </w:pPr>
      <w:r>
        <w:separator/>
      </w:r>
    </w:p>
  </w:footnote>
  <w:footnote w:type="continuationSeparator" w:id="0">
    <w:p w:rsidR="0050087D" w:rsidRDefault="0050087D" w:rsidP="0077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4082"/>
      <w:docPartObj>
        <w:docPartGallery w:val="Page Numbers (Top of Page)"/>
        <w:docPartUnique/>
      </w:docPartObj>
    </w:sdtPr>
    <w:sdtContent>
      <w:p w:rsidR="00775D94" w:rsidRDefault="00775D94">
        <w:pPr>
          <w:pStyle w:val="a5"/>
          <w:jc w:val="center"/>
        </w:pPr>
        <w:fldSimple w:instr=" PAGE   \* MERGEFORMAT ">
          <w:r>
            <w:rPr>
              <w:noProof/>
            </w:rPr>
            <w:t>96</w:t>
          </w:r>
        </w:fldSimple>
      </w:p>
    </w:sdtContent>
  </w:sdt>
  <w:p w:rsidR="00775D94" w:rsidRDefault="00775D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94"/>
    <w:rsid w:val="00103F4B"/>
    <w:rsid w:val="00493C13"/>
    <w:rsid w:val="00495DD3"/>
    <w:rsid w:val="0050087D"/>
    <w:rsid w:val="00775D94"/>
    <w:rsid w:val="00C75E08"/>
    <w:rsid w:val="00DA00F0"/>
    <w:rsid w:val="00FC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D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5D94"/>
    <w:rPr>
      <w:color w:val="800080"/>
      <w:u w:val="single"/>
    </w:rPr>
  </w:style>
  <w:style w:type="paragraph" w:customStyle="1" w:styleId="font5">
    <w:name w:val="font5"/>
    <w:basedOn w:val="a"/>
    <w:rsid w:val="00775D9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775D94"/>
    <w:pP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67">
    <w:name w:val="xl67"/>
    <w:basedOn w:val="a"/>
    <w:rsid w:val="00775D9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8">
    <w:name w:val="xl68"/>
    <w:basedOn w:val="a"/>
    <w:rsid w:val="00775D9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775D94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775D9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775D94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"/>
    <w:rsid w:val="00775D9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775D94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775D94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1">
    <w:name w:val="xl81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2">
    <w:name w:val="xl82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4">
    <w:name w:val="xl84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5">
    <w:name w:val="xl85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9">
    <w:name w:val="xl89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92">
    <w:name w:val="xl92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94">
    <w:name w:val="xl94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7">
    <w:name w:val="xl107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8">
    <w:name w:val="xl108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113">
    <w:name w:val="xl113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19">
    <w:name w:val="xl119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6">
    <w:name w:val="xl126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4">
    <w:name w:val="xl134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35">
    <w:name w:val="xl135"/>
    <w:basedOn w:val="a"/>
    <w:rsid w:val="00775D94"/>
    <w:pPr>
      <w:spacing w:before="100" w:beforeAutospacing="1" w:after="100" w:afterAutospacing="1" w:line="240" w:lineRule="auto"/>
      <w:textAlignment w:val="center"/>
    </w:pPr>
    <w:rPr>
      <w:rFonts w:eastAsia="Times New Roman"/>
      <w:color w:val="1A1A1A"/>
      <w:lang w:eastAsia="ru-RU"/>
    </w:rPr>
  </w:style>
  <w:style w:type="paragraph" w:customStyle="1" w:styleId="xl136">
    <w:name w:val="xl136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7">
    <w:name w:val="xl137"/>
    <w:basedOn w:val="a"/>
    <w:rsid w:val="00775D9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8">
    <w:name w:val="xl138"/>
    <w:basedOn w:val="a"/>
    <w:rsid w:val="00775D94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39">
    <w:name w:val="xl139"/>
    <w:basedOn w:val="a"/>
    <w:rsid w:val="00775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7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D94"/>
  </w:style>
  <w:style w:type="paragraph" w:styleId="a7">
    <w:name w:val="footer"/>
    <w:basedOn w:val="a"/>
    <w:link w:val="a8"/>
    <w:uiPriority w:val="99"/>
    <w:semiHidden/>
    <w:unhideWhenUsed/>
    <w:rsid w:val="0077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5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2C1A-C215-4B8A-BA18-73237080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96</Pages>
  <Words>21419</Words>
  <Characters>122092</Characters>
  <Application>Microsoft Office Word</Application>
  <DocSecurity>0</DocSecurity>
  <Lines>1017</Lines>
  <Paragraphs>286</Paragraphs>
  <ScaleCrop>false</ScaleCrop>
  <Company/>
  <LinksUpToDate>false</LinksUpToDate>
  <CharactersWithSpaces>143225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2023-11-09T11:38:00Z</dcterms:created>
  <dcterms:modified xsi:type="dcterms:W3CDTF">2023-11-09T11:49:00Z</dcterms:modified>
</cp:coreProperties>
</file>