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503"/>
        <w:gridCol w:w="4819"/>
      </w:tblGrid>
      <w:tr w:rsidR="00083C88" w:rsidRPr="00CE5C30" w:rsidTr="006B4CF9">
        <w:trPr>
          <w:trHeight w:val="1101"/>
        </w:trPr>
        <w:tc>
          <w:tcPr>
            <w:tcW w:w="4503" w:type="dxa"/>
          </w:tcPr>
          <w:p w:rsidR="00083C88" w:rsidRPr="00CE5C30" w:rsidRDefault="00083C88" w:rsidP="006B4CF9">
            <w:pPr>
              <w:pStyle w:val="Times12"/>
              <w:ind w:firstLine="0"/>
              <w:rPr>
                <w:sz w:val="28"/>
                <w:szCs w:val="28"/>
              </w:rPr>
            </w:pPr>
            <w:r w:rsidRPr="00CE5C30">
              <w:t xml:space="preserve">                                                </w:t>
            </w:r>
          </w:p>
        </w:tc>
        <w:tc>
          <w:tcPr>
            <w:tcW w:w="4819" w:type="dxa"/>
          </w:tcPr>
          <w:p w:rsidR="00083C88" w:rsidRDefault="00C935FB" w:rsidP="006675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6                                                                      к решению </w:t>
            </w:r>
            <w:r w:rsidR="00DA709A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Княгининского муниципальног</w:t>
            </w:r>
            <w:r w:rsidR="001B4E63">
              <w:rPr>
                <w:sz w:val="28"/>
                <w:szCs w:val="28"/>
              </w:rPr>
              <w:t xml:space="preserve">о </w:t>
            </w:r>
            <w:r w:rsidR="00DA709A">
              <w:rPr>
                <w:sz w:val="28"/>
                <w:szCs w:val="28"/>
              </w:rPr>
              <w:t xml:space="preserve">округа </w:t>
            </w:r>
            <w:r w:rsidR="001B4E63">
              <w:rPr>
                <w:sz w:val="28"/>
                <w:szCs w:val="28"/>
              </w:rPr>
              <w:t>Нижегородской области «</w:t>
            </w:r>
            <w:r>
              <w:rPr>
                <w:sz w:val="28"/>
                <w:szCs w:val="28"/>
              </w:rPr>
              <w:t xml:space="preserve">О бюджете </w:t>
            </w:r>
            <w:r w:rsidR="00DA709A">
              <w:rPr>
                <w:sz w:val="28"/>
                <w:szCs w:val="28"/>
              </w:rPr>
              <w:t>Княгининского муниципального окру</w:t>
            </w:r>
            <w:r w:rsidR="000322ED">
              <w:rPr>
                <w:sz w:val="28"/>
                <w:szCs w:val="28"/>
              </w:rPr>
              <w:t>га Нижегородской области на 2024</w:t>
            </w:r>
            <w:r>
              <w:rPr>
                <w:sz w:val="28"/>
                <w:szCs w:val="28"/>
              </w:rPr>
              <w:t xml:space="preserve"> год и на </w:t>
            </w:r>
            <w:r w:rsidR="000322ED">
              <w:rPr>
                <w:sz w:val="28"/>
                <w:szCs w:val="28"/>
              </w:rPr>
              <w:t>плановый период 2025 и 2026</w:t>
            </w:r>
            <w:r>
              <w:rPr>
                <w:sz w:val="28"/>
                <w:szCs w:val="28"/>
              </w:rPr>
              <w:t xml:space="preserve"> годов</w:t>
            </w:r>
            <w:r w:rsidR="001B4E63">
              <w:rPr>
                <w:sz w:val="28"/>
                <w:szCs w:val="28"/>
              </w:rPr>
              <w:t>»</w:t>
            </w:r>
            <w:r w:rsidR="00751AE3">
              <w:rPr>
                <w:sz w:val="28"/>
                <w:szCs w:val="28"/>
              </w:rPr>
              <w:t xml:space="preserve"> </w:t>
            </w:r>
            <w:r w:rsidR="00751AE3" w:rsidRPr="000322ED">
              <w:rPr>
                <w:sz w:val="28"/>
                <w:szCs w:val="28"/>
              </w:rPr>
              <w:t xml:space="preserve">от </w:t>
            </w:r>
            <w:r w:rsidR="000322ED">
              <w:rPr>
                <w:sz w:val="28"/>
                <w:szCs w:val="28"/>
              </w:rPr>
              <w:t>______________</w:t>
            </w:r>
            <w:r w:rsidRPr="000322ED">
              <w:rPr>
                <w:sz w:val="28"/>
                <w:szCs w:val="28"/>
              </w:rPr>
              <w:t>№</w:t>
            </w:r>
            <w:r w:rsidR="000322ED">
              <w:rPr>
                <w:sz w:val="28"/>
                <w:szCs w:val="28"/>
              </w:rPr>
              <w:t>_____</w:t>
            </w:r>
          </w:p>
          <w:p w:rsidR="00083C88" w:rsidRDefault="00083C88" w:rsidP="006675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083C88" w:rsidRPr="00235CB9" w:rsidRDefault="00083C88" w:rsidP="006B4C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083C88" w:rsidRPr="007C0FA4" w:rsidRDefault="00083C88" w:rsidP="00083C88">
      <w:pPr>
        <w:spacing w:after="0"/>
        <w:jc w:val="center"/>
        <w:rPr>
          <w:b/>
          <w:sz w:val="28"/>
          <w:szCs w:val="28"/>
        </w:rPr>
      </w:pPr>
      <w:r w:rsidRPr="00CE5C30">
        <w:rPr>
          <w:b/>
          <w:bCs/>
          <w:sz w:val="28"/>
          <w:szCs w:val="28"/>
        </w:rPr>
        <w:t xml:space="preserve">Перечень </w:t>
      </w:r>
      <w:r w:rsidRPr="00CE5C30">
        <w:rPr>
          <w:b/>
          <w:sz w:val="28"/>
          <w:szCs w:val="28"/>
        </w:rPr>
        <w:t xml:space="preserve">публичных нормативных обязательств, подлежащих исполнению за счет </w:t>
      </w:r>
      <w:r w:rsidR="007C0FA4">
        <w:rPr>
          <w:b/>
          <w:sz w:val="28"/>
          <w:szCs w:val="28"/>
        </w:rPr>
        <w:t xml:space="preserve">средств </w:t>
      </w:r>
      <w:r w:rsidRPr="002B31D2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="007C0FA4" w:rsidRPr="007C0FA4">
        <w:rPr>
          <w:b/>
          <w:sz w:val="28"/>
          <w:szCs w:val="28"/>
        </w:rPr>
        <w:t xml:space="preserve">Княгининского муниципального округа Нижегородской области </w:t>
      </w:r>
      <w:r w:rsidR="007C0FA4">
        <w:rPr>
          <w:b/>
          <w:sz w:val="28"/>
          <w:szCs w:val="28"/>
        </w:rPr>
        <w:t xml:space="preserve">на </w:t>
      </w:r>
      <w:r w:rsidR="000322ED">
        <w:rPr>
          <w:b/>
          <w:sz w:val="28"/>
          <w:szCs w:val="28"/>
        </w:rPr>
        <w:t>2024</w:t>
      </w:r>
      <w:r w:rsidRPr="007C0FA4">
        <w:rPr>
          <w:b/>
          <w:sz w:val="28"/>
          <w:szCs w:val="28"/>
        </w:rPr>
        <w:t xml:space="preserve"> год </w:t>
      </w:r>
    </w:p>
    <w:p w:rsidR="00083C88" w:rsidRPr="00E3318A" w:rsidRDefault="000322ED" w:rsidP="00083C8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2025</w:t>
      </w:r>
      <w:r w:rsidR="00083C88" w:rsidRPr="007C0FA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2026</w:t>
      </w:r>
      <w:r w:rsidR="00083C88" w:rsidRPr="00E3318A">
        <w:rPr>
          <w:b/>
          <w:sz w:val="28"/>
          <w:szCs w:val="28"/>
        </w:rPr>
        <w:t xml:space="preserve"> годов</w:t>
      </w:r>
    </w:p>
    <w:p w:rsidR="00083C88" w:rsidRPr="00CE5C30" w:rsidRDefault="00083C88" w:rsidP="00083C88">
      <w:pPr>
        <w:spacing w:after="0"/>
        <w:jc w:val="center"/>
        <w:rPr>
          <w:b/>
          <w:bCs/>
          <w:sz w:val="28"/>
          <w:szCs w:val="28"/>
        </w:rPr>
      </w:pPr>
    </w:p>
    <w:p w:rsidR="00083C88" w:rsidRPr="00CE5C30" w:rsidRDefault="00083C88" w:rsidP="00083C88">
      <w:pPr>
        <w:spacing w:after="0"/>
        <w:jc w:val="right"/>
        <w:rPr>
          <w:sz w:val="28"/>
          <w:szCs w:val="28"/>
        </w:rPr>
      </w:pPr>
    </w:p>
    <w:p w:rsidR="00083C88" w:rsidRPr="00CE5C30" w:rsidRDefault="00083C88" w:rsidP="00083C88">
      <w:pPr>
        <w:spacing w:after="0"/>
        <w:jc w:val="right"/>
        <w:rPr>
          <w:sz w:val="28"/>
          <w:szCs w:val="28"/>
        </w:rPr>
      </w:pPr>
      <w:r w:rsidRPr="00CE5C30">
        <w:rPr>
          <w:sz w:val="28"/>
          <w:szCs w:val="28"/>
        </w:rPr>
        <w:t>(тыс. рублей)</w:t>
      </w:r>
    </w:p>
    <w:tbl>
      <w:tblPr>
        <w:tblW w:w="10207" w:type="dxa"/>
        <w:tblInd w:w="-459" w:type="dxa"/>
        <w:tblLayout w:type="fixed"/>
        <w:tblLook w:val="0000"/>
      </w:tblPr>
      <w:tblGrid>
        <w:gridCol w:w="5955"/>
        <w:gridCol w:w="1417"/>
        <w:gridCol w:w="1418"/>
        <w:gridCol w:w="1417"/>
      </w:tblGrid>
      <w:tr w:rsidR="000322ED" w:rsidRPr="006320C0" w:rsidTr="006B4CF9">
        <w:trPr>
          <w:trHeight w:val="532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D" w:rsidRPr="006320C0" w:rsidRDefault="000322ED" w:rsidP="006B4CF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320C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ED" w:rsidRPr="00E3318A" w:rsidRDefault="000322ED" w:rsidP="006B2C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2024</w:t>
            </w:r>
            <w:r w:rsidRPr="00E3318A">
              <w:rPr>
                <w:b/>
                <w:bCs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D" w:rsidRPr="00E3318A" w:rsidRDefault="000322ED" w:rsidP="006B2C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2025</w:t>
            </w:r>
            <w:r w:rsidRPr="00E3318A">
              <w:rPr>
                <w:b/>
                <w:bCs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D" w:rsidRPr="00E3318A" w:rsidRDefault="000322ED" w:rsidP="006001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2026</w:t>
            </w:r>
            <w:r w:rsidRPr="00E3318A">
              <w:rPr>
                <w:b/>
                <w:bCs/>
                <w:kern w:val="0"/>
                <w:sz w:val="28"/>
                <w:szCs w:val="28"/>
              </w:rPr>
              <w:t xml:space="preserve"> год</w:t>
            </w:r>
          </w:p>
        </w:tc>
      </w:tr>
      <w:tr w:rsidR="002877AA" w:rsidRPr="006320C0" w:rsidTr="006B4CF9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A02878" w:rsidRDefault="002877AA" w:rsidP="006001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Совета депутатов Княгининского муниципального округа Нижегородской области от 07.02.2023 года №9 «Об утверждении  Положения о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7AA" w:rsidRPr="00646B1E" w:rsidRDefault="002877AA" w:rsidP="006B4CF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2877AA" w:rsidRDefault="002877AA" w:rsidP="008A54B7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2877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2877AA" w:rsidRDefault="002877AA" w:rsidP="008A54B7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2877AA">
              <w:rPr>
                <w:b/>
                <w:sz w:val="28"/>
                <w:szCs w:val="28"/>
              </w:rPr>
              <w:t>0,0</w:t>
            </w:r>
          </w:p>
        </w:tc>
      </w:tr>
      <w:tr w:rsidR="002877AA" w:rsidRPr="006320C0" w:rsidTr="006B4CF9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B43254" w:rsidRDefault="002877AA" w:rsidP="0060012C">
            <w:pPr>
              <w:rPr>
                <w:sz w:val="28"/>
                <w:szCs w:val="28"/>
              </w:rPr>
            </w:pPr>
            <w:r w:rsidRPr="00B43254">
              <w:rPr>
                <w:sz w:val="28"/>
                <w:szCs w:val="28"/>
              </w:rPr>
              <w:t>Ежемесячная доплата к пенсиям лицам, замещавшим муниципальные должности Княгининского</w:t>
            </w:r>
            <w:r>
              <w:rPr>
                <w:sz w:val="28"/>
                <w:szCs w:val="28"/>
              </w:rPr>
              <w:t xml:space="preserve"> округа </w:t>
            </w:r>
            <w:r w:rsidRPr="00B43254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7AA" w:rsidRPr="000322ED" w:rsidRDefault="002877AA" w:rsidP="0060012C">
            <w:pPr>
              <w:spacing w:after="0"/>
              <w:jc w:val="right"/>
              <w:rPr>
                <w:sz w:val="28"/>
                <w:szCs w:val="28"/>
              </w:rPr>
            </w:pPr>
            <w:r w:rsidRPr="000322ED">
              <w:rPr>
                <w:sz w:val="28"/>
                <w:szCs w:val="28"/>
              </w:rPr>
              <w:t>7 460,6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0322ED" w:rsidRDefault="002877AA" w:rsidP="0060012C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322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0322ED" w:rsidRDefault="002877AA" w:rsidP="008A54B7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322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877AA" w:rsidRPr="006320C0" w:rsidTr="006B4CF9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A02878" w:rsidRDefault="002877AA" w:rsidP="006B4CF9">
            <w:pPr>
              <w:rPr>
                <w:b/>
                <w:sz w:val="28"/>
                <w:szCs w:val="28"/>
              </w:rPr>
            </w:pPr>
            <w:r w:rsidRPr="00A0287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7AA" w:rsidRPr="00646B1E" w:rsidRDefault="002877AA" w:rsidP="0060012C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2877AA" w:rsidRDefault="002877AA" w:rsidP="008A54B7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2877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7AA" w:rsidRPr="002877AA" w:rsidRDefault="002877AA" w:rsidP="008A54B7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2877AA">
              <w:rPr>
                <w:b/>
                <w:sz w:val="28"/>
                <w:szCs w:val="28"/>
              </w:rPr>
              <w:t>0,0</w:t>
            </w:r>
          </w:p>
        </w:tc>
      </w:tr>
    </w:tbl>
    <w:p w:rsidR="00083C88" w:rsidRDefault="00083C88" w:rsidP="00083C88"/>
    <w:p w:rsidR="00083C88" w:rsidRDefault="00083C88"/>
    <w:sectPr w:rsidR="00083C88" w:rsidSect="00D148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E4" w:rsidRDefault="006C02E4" w:rsidP="00572731">
      <w:pPr>
        <w:spacing w:after="0"/>
      </w:pPr>
      <w:r>
        <w:separator/>
      </w:r>
    </w:p>
  </w:endnote>
  <w:endnote w:type="continuationSeparator" w:id="0">
    <w:p w:rsidR="006C02E4" w:rsidRDefault="006C02E4" w:rsidP="005727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E4" w:rsidRDefault="006C02E4" w:rsidP="00572731">
      <w:pPr>
        <w:spacing w:after="0"/>
      </w:pPr>
      <w:r>
        <w:separator/>
      </w:r>
    </w:p>
  </w:footnote>
  <w:footnote w:type="continuationSeparator" w:id="0">
    <w:p w:rsidR="006C02E4" w:rsidRDefault="006C02E4" w:rsidP="005727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2E" w:rsidRDefault="00F103DE">
    <w:pPr>
      <w:pStyle w:val="a5"/>
      <w:jc w:val="center"/>
    </w:pPr>
    <w:r>
      <w:fldChar w:fldCharType="begin"/>
    </w:r>
    <w:r w:rsidR="00083C88">
      <w:instrText xml:space="preserve"> PAGE   \* MERGEFORMAT </w:instrText>
    </w:r>
    <w:r>
      <w:fldChar w:fldCharType="separate"/>
    </w:r>
    <w:r w:rsidR="00083C88">
      <w:rPr>
        <w:noProof/>
      </w:rPr>
      <w:t>2</w:t>
    </w:r>
    <w:r>
      <w:fldChar w:fldCharType="end"/>
    </w:r>
  </w:p>
  <w:p w:rsidR="004610B7" w:rsidRDefault="006C02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C88"/>
    <w:rsid w:val="000322ED"/>
    <w:rsid w:val="00083C88"/>
    <w:rsid w:val="001B4E63"/>
    <w:rsid w:val="001F5026"/>
    <w:rsid w:val="002877AA"/>
    <w:rsid w:val="00376300"/>
    <w:rsid w:val="004B0B15"/>
    <w:rsid w:val="0050775D"/>
    <w:rsid w:val="00527DB4"/>
    <w:rsid w:val="00572731"/>
    <w:rsid w:val="006675A6"/>
    <w:rsid w:val="006C02E4"/>
    <w:rsid w:val="00750F37"/>
    <w:rsid w:val="00751AE3"/>
    <w:rsid w:val="007C0FA4"/>
    <w:rsid w:val="00A45325"/>
    <w:rsid w:val="00AB68FD"/>
    <w:rsid w:val="00BA3DDB"/>
    <w:rsid w:val="00BC21F4"/>
    <w:rsid w:val="00C22B88"/>
    <w:rsid w:val="00C935FB"/>
    <w:rsid w:val="00CA3866"/>
    <w:rsid w:val="00CC4D2C"/>
    <w:rsid w:val="00D00042"/>
    <w:rsid w:val="00D84EBF"/>
    <w:rsid w:val="00DA709A"/>
    <w:rsid w:val="00EF0E84"/>
    <w:rsid w:val="00F1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083C88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3">
    <w:name w:val="Body Text"/>
    <w:basedOn w:val="a"/>
    <w:link w:val="1"/>
    <w:rsid w:val="00083C88"/>
  </w:style>
  <w:style w:type="character" w:customStyle="1" w:styleId="a4">
    <w:name w:val="Основной текст Знак"/>
    <w:basedOn w:val="a0"/>
    <w:link w:val="a3"/>
    <w:uiPriority w:val="99"/>
    <w:semiHidden/>
    <w:rsid w:val="00083C8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83C88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C88"/>
    <w:rPr>
      <w:rFonts w:ascii="Times New Roman" w:eastAsia="Times New Roman" w:hAnsi="Times New Roman" w:cs="Times New Roman"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10</cp:revision>
  <cp:lastPrinted>2022-12-14T10:04:00Z</cp:lastPrinted>
  <dcterms:created xsi:type="dcterms:W3CDTF">2021-11-10T16:10:00Z</dcterms:created>
  <dcterms:modified xsi:type="dcterms:W3CDTF">2023-11-02T08:54:00Z</dcterms:modified>
</cp:coreProperties>
</file>