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E5" w:rsidRDefault="000F64E5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1.7pt;margin-top:0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0F64E5">
        <w:rPr>
          <w:sz w:val="2"/>
          <w:szCs w:val="2"/>
        </w:rPr>
        <w:object w:dxaOrig="4320" w:dyaOrig="4320">
          <v:shape id="_x0000_i1025" type="#_x0000_t75" style="width:42.75pt;height:51.75pt;mso-wrap-distance-left:0;mso-wrap-distance-top:0;mso-wrap-distance-right:0;mso-wrap-distance-bottom:0" o:ole="">
            <v:imagedata r:id="rId8" o:title=""/>
            <v:path textboxrect="0,0,0,0"/>
          </v:shape>
          <o:OLEObject Type="Embed" ProgID="Word.Document.12" ShapeID="_x0000_i1025" DrawAspect="Content" ObjectID="_1832927776" r:id="rId9"/>
        </w:object>
      </w:r>
    </w:p>
    <w:p w:rsidR="000F64E5" w:rsidRDefault="000F64E5">
      <w:pPr>
        <w:jc w:val="center"/>
        <w:rPr>
          <w:color w:val="0000FF"/>
          <w:sz w:val="16"/>
          <w:lang w:val="en-US"/>
        </w:rPr>
      </w:pPr>
    </w:p>
    <w:p w:rsidR="000F64E5" w:rsidRDefault="002708DD">
      <w:pPr>
        <w:pStyle w:val="1"/>
      </w:pPr>
      <w:r>
        <w:t>Администрация</w:t>
      </w:r>
    </w:p>
    <w:p w:rsidR="000F64E5" w:rsidRDefault="002708DD">
      <w:pPr>
        <w:pStyle w:val="1"/>
      </w:pPr>
      <w:r>
        <w:t xml:space="preserve"> Княгининского муниципального округа</w:t>
      </w:r>
    </w:p>
    <w:p w:rsidR="000F64E5" w:rsidRDefault="002708DD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0F64E5" w:rsidRDefault="000F64E5">
      <w:pPr>
        <w:jc w:val="center"/>
        <w:rPr>
          <w:b/>
          <w:bCs/>
          <w:color w:val="000000"/>
        </w:rPr>
      </w:pPr>
    </w:p>
    <w:p w:rsidR="000F64E5" w:rsidRDefault="000F64E5">
      <w:pPr>
        <w:jc w:val="center"/>
        <w:rPr>
          <w:b/>
          <w:bCs/>
          <w:color w:val="000000"/>
        </w:rPr>
      </w:pPr>
    </w:p>
    <w:p w:rsidR="000F64E5" w:rsidRDefault="002708DD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0F64E5" w:rsidRDefault="000F64E5">
      <w:pPr>
        <w:jc w:val="center"/>
        <w:rPr>
          <w:b/>
          <w:bCs/>
          <w:color w:val="000000"/>
          <w:sz w:val="18"/>
          <w:szCs w:val="18"/>
        </w:rPr>
      </w:pPr>
    </w:p>
    <w:p w:rsidR="000F64E5" w:rsidRDefault="000F64E5">
      <w:pPr>
        <w:jc w:val="center"/>
        <w:rPr>
          <w:b/>
          <w:bCs/>
          <w:color w:val="000000"/>
          <w:sz w:val="18"/>
          <w:szCs w:val="18"/>
        </w:rPr>
      </w:pPr>
    </w:p>
    <w:p w:rsidR="000F64E5" w:rsidRDefault="000F64E5">
      <w:pPr>
        <w:jc w:val="center"/>
        <w:rPr>
          <w:b/>
          <w:bCs/>
          <w:color w:val="000000"/>
          <w:sz w:val="18"/>
          <w:szCs w:val="18"/>
        </w:rPr>
      </w:pPr>
    </w:p>
    <w:p w:rsidR="000F64E5" w:rsidRDefault="002708DD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6B0FB7">
        <w:rPr>
          <w:b/>
          <w:bCs/>
          <w:color w:val="000000"/>
          <w:sz w:val="28"/>
          <w:szCs w:val="28"/>
        </w:rPr>
        <w:t>18.02.2026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</w:t>
      </w:r>
      <w:r w:rsidR="006B0FB7">
        <w:rPr>
          <w:b/>
          <w:bCs/>
          <w:color w:val="000000"/>
          <w:sz w:val="28"/>
          <w:szCs w:val="28"/>
        </w:rPr>
        <w:t xml:space="preserve">                          </w:t>
      </w:r>
      <w:r>
        <w:rPr>
          <w:b/>
          <w:bCs/>
          <w:color w:val="000000"/>
          <w:sz w:val="28"/>
          <w:szCs w:val="28"/>
        </w:rPr>
        <w:t xml:space="preserve">                     № </w:t>
      </w:r>
      <w:r w:rsidR="006B0FB7">
        <w:rPr>
          <w:b/>
          <w:bCs/>
          <w:color w:val="000000"/>
          <w:sz w:val="28"/>
          <w:szCs w:val="28"/>
        </w:rPr>
        <w:t>132</w:t>
      </w:r>
    </w:p>
    <w:p w:rsidR="000F64E5" w:rsidRDefault="000F64E5"/>
    <w:tbl>
      <w:tblPr>
        <w:tblW w:w="0" w:type="auto"/>
        <w:tblInd w:w="114" w:type="dxa"/>
        <w:tblLook w:val="04A0"/>
      </w:tblPr>
      <w:tblGrid>
        <w:gridCol w:w="4919"/>
      </w:tblGrid>
      <w:tr w:rsidR="000F64E5">
        <w:trPr>
          <w:trHeight w:val="2568"/>
        </w:trPr>
        <w:tc>
          <w:tcPr>
            <w:tcW w:w="49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F64E5" w:rsidRDefault="002708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принятии мер по очистке ледяных и снежных образований на крышах зданий, строений и сооружений, расположенных на территории Княгининского муниципального округа</w:t>
            </w:r>
          </w:p>
          <w:p w:rsidR="000F64E5" w:rsidRDefault="000F64E5"/>
        </w:tc>
      </w:tr>
    </w:tbl>
    <w:p w:rsidR="000F64E5" w:rsidRDefault="000F64E5">
      <w:pPr>
        <w:tabs>
          <w:tab w:val="left" w:pos="940"/>
        </w:tabs>
        <w:ind w:firstLine="709"/>
        <w:jc w:val="both"/>
        <w:rPr>
          <w:sz w:val="28"/>
          <w:szCs w:val="28"/>
        </w:rPr>
      </w:pPr>
    </w:p>
    <w:p w:rsidR="000F64E5" w:rsidRDefault="002708DD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поручения Губернатора Нижегородской области от 16.02.2026 № Сл-001-131143/26,</w:t>
      </w:r>
      <w:r>
        <w:rPr>
          <w:color w:val="000000"/>
          <w:sz w:val="28"/>
          <w:szCs w:val="28"/>
        </w:rPr>
        <w:t xml:space="preserve">в целях предупреждения схода снега и наледи с кровель зданий и сооружений, а также предотвращения аварийных ситуаций и несчастных случаев </w:t>
      </w:r>
      <w:r>
        <w:rPr>
          <w:sz w:val="28"/>
          <w:szCs w:val="28"/>
        </w:rPr>
        <w:t xml:space="preserve">администрация Княгининского муниципального округа </w:t>
      </w:r>
    </w:p>
    <w:p w:rsidR="000F64E5" w:rsidRDefault="002708DD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 е т:</w:t>
      </w:r>
    </w:p>
    <w:p w:rsidR="000F64E5" w:rsidRDefault="002708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Рекомендовать руководителям учреждений, организа</w:t>
      </w:r>
      <w:r>
        <w:rPr>
          <w:color w:val="000000"/>
          <w:sz w:val="28"/>
          <w:szCs w:val="28"/>
        </w:rPr>
        <w:t>ций и предприятий, собственникам зданий, строений и сооружений, управляющим и обслуживающим организациям Княгининского муниципального округа:</w:t>
      </w:r>
    </w:p>
    <w:p w:rsidR="000F64E5" w:rsidRDefault="002708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 принять незамедлительные меры по очистке ледяных и снежных образований на крышах, карнизах, парапетах, системах</w:t>
      </w:r>
      <w:r>
        <w:rPr>
          <w:color w:val="000000"/>
          <w:sz w:val="28"/>
          <w:szCs w:val="28"/>
        </w:rPr>
        <w:t xml:space="preserve"> наружного водостока (далее- ледяные и снежные образования), с принятием мер по сохранению жизни и здоровья работающего персонала и населения;</w:t>
      </w:r>
    </w:p>
    <w:p w:rsidR="000F64E5" w:rsidRDefault="002708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- </w:t>
      </w:r>
      <w:r>
        <w:rPr>
          <w:color w:val="000000"/>
          <w:sz w:val="28"/>
          <w:szCs w:val="28"/>
        </w:rPr>
        <w:t xml:space="preserve">организовать выставление ограждений мест проведения работ по очистке крыш от снега и наледи, а также </w:t>
      </w:r>
      <w:r>
        <w:rPr>
          <w:color w:val="000000"/>
          <w:sz w:val="28"/>
          <w:szCs w:val="28"/>
        </w:rPr>
        <w:t>участков, представляющих угрозу схода ледяных и снежных образований</w:t>
      </w:r>
      <w:r>
        <w:rPr>
          <w:sz w:val="28"/>
          <w:szCs w:val="28"/>
        </w:rPr>
        <w:t>.</w:t>
      </w:r>
    </w:p>
    <w:p w:rsidR="000F64E5" w:rsidRDefault="002708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Руководителям структурных подразделений администрации Княгининского муниципального округа обеспечить ежедневный контроль за недопущением возникновения ледяных и снежных образований на </w:t>
      </w:r>
      <w:r>
        <w:rPr>
          <w:color w:val="000000"/>
          <w:sz w:val="28"/>
          <w:szCs w:val="28"/>
        </w:rPr>
        <w:t>зданиях и сооружениях подведомственных муниципальных учреждений и предприятий, а так же на объектах с массовым пребыванием людей, общественных и коммерческих зданиях.</w:t>
      </w:r>
    </w:p>
    <w:p w:rsidR="000F64E5" w:rsidRDefault="002708D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>
        <w:rPr>
          <w:sz w:val="28"/>
        </w:rPr>
        <w:t>Настоящее постановление вступает в силу со дня его подписания.</w:t>
      </w:r>
    </w:p>
    <w:p w:rsidR="000F64E5" w:rsidRDefault="002708D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0F64E5" w:rsidRDefault="000F64E5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0F64E5" w:rsidRDefault="000F64E5">
      <w:pPr>
        <w:spacing w:line="360" w:lineRule="auto"/>
        <w:ind w:firstLine="709"/>
        <w:jc w:val="both"/>
        <w:rPr>
          <w:sz w:val="28"/>
          <w:szCs w:val="28"/>
        </w:rPr>
      </w:pPr>
    </w:p>
    <w:p w:rsidR="000F64E5" w:rsidRDefault="000F64E5">
      <w:pPr>
        <w:spacing w:line="360" w:lineRule="auto"/>
        <w:jc w:val="both"/>
        <w:rPr>
          <w:sz w:val="28"/>
          <w:szCs w:val="28"/>
        </w:rPr>
      </w:pPr>
    </w:p>
    <w:p w:rsidR="000F64E5" w:rsidRDefault="002708DD">
      <w:pPr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Глава местного самоуправления округа                                   </w:t>
      </w:r>
      <w:r>
        <w:rPr>
          <w:sz w:val="28"/>
        </w:rPr>
        <w:t xml:space="preserve">   Е.А.Шамин</w:t>
      </w:r>
    </w:p>
    <w:sectPr w:rsidR="000F64E5" w:rsidSect="000F64E5"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8DD" w:rsidRDefault="002708DD">
      <w:r>
        <w:separator/>
      </w:r>
    </w:p>
  </w:endnote>
  <w:endnote w:type="continuationSeparator" w:id="0">
    <w:p w:rsidR="002708DD" w:rsidRDefault="002708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E5" w:rsidRDefault="000F64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8DD" w:rsidRDefault="002708DD">
      <w:r>
        <w:separator/>
      </w:r>
    </w:p>
  </w:footnote>
  <w:footnote w:type="continuationSeparator" w:id="0">
    <w:p w:rsidR="002708DD" w:rsidRDefault="002708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D32"/>
    <w:multiLevelType w:val="hybridMultilevel"/>
    <w:tmpl w:val="042AF708"/>
    <w:lvl w:ilvl="0" w:tplc="A6F82564">
      <w:start w:val="1"/>
      <w:numFmt w:val="decimal"/>
      <w:lvlText w:val="%1."/>
      <w:lvlJc w:val="right"/>
      <w:pPr>
        <w:ind w:left="709" w:hanging="360"/>
      </w:pPr>
    </w:lvl>
    <w:lvl w:ilvl="1" w:tplc="F2FC6EB4">
      <w:start w:val="1"/>
      <w:numFmt w:val="decimal"/>
      <w:lvlText w:val="%2."/>
      <w:lvlJc w:val="right"/>
      <w:pPr>
        <w:ind w:left="1429" w:hanging="360"/>
      </w:pPr>
    </w:lvl>
    <w:lvl w:ilvl="2" w:tplc="62D26E34">
      <w:start w:val="1"/>
      <w:numFmt w:val="decimal"/>
      <w:lvlText w:val="%3."/>
      <w:lvlJc w:val="right"/>
      <w:pPr>
        <w:ind w:left="2149" w:hanging="180"/>
      </w:pPr>
    </w:lvl>
    <w:lvl w:ilvl="3" w:tplc="19703224">
      <w:start w:val="1"/>
      <w:numFmt w:val="decimal"/>
      <w:lvlText w:val="%4."/>
      <w:lvlJc w:val="right"/>
      <w:pPr>
        <w:ind w:left="2869" w:hanging="360"/>
      </w:pPr>
    </w:lvl>
    <w:lvl w:ilvl="4" w:tplc="ECD08592">
      <w:start w:val="1"/>
      <w:numFmt w:val="decimal"/>
      <w:lvlText w:val="%5."/>
      <w:lvlJc w:val="right"/>
      <w:pPr>
        <w:ind w:left="3589" w:hanging="360"/>
      </w:pPr>
    </w:lvl>
    <w:lvl w:ilvl="5" w:tplc="926CACA0">
      <w:start w:val="1"/>
      <w:numFmt w:val="decimal"/>
      <w:lvlText w:val="%6."/>
      <w:lvlJc w:val="right"/>
      <w:pPr>
        <w:ind w:left="4309" w:hanging="180"/>
      </w:pPr>
    </w:lvl>
    <w:lvl w:ilvl="6" w:tplc="04408098">
      <w:start w:val="1"/>
      <w:numFmt w:val="decimal"/>
      <w:lvlText w:val="%7."/>
      <w:lvlJc w:val="right"/>
      <w:pPr>
        <w:ind w:left="5029" w:hanging="360"/>
      </w:pPr>
    </w:lvl>
    <w:lvl w:ilvl="7" w:tplc="D59C49D4">
      <w:start w:val="1"/>
      <w:numFmt w:val="decimal"/>
      <w:lvlText w:val="%8."/>
      <w:lvlJc w:val="right"/>
      <w:pPr>
        <w:ind w:left="5749" w:hanging="360"/>
      </w:pPr>
    </w:lvl>
    <w:lvl w:ilvl="8" w:tplc="C3E85484">
      <w:start w:val="1"/>
      <w:numFmt w:val="decimal"/>
      <w:lvlText w:val="%9."/>
      <w:lvlJc w:val="right"/>
      <w:pPr>
        <w:ind w:left="6469" w:hanging="180"/>
      </w:pPr>
    </w:lvl>
  </w:abstractNum>
  <w:abstractNum w:abstractNumId="1">
    <w:nsid w:val="05C91E32"/>
    <w:multiLevelType w:val="hybridMultilevel"/>
    <w:tmpl w:val="2F1831FE"/>
    <w:lvl w:ilvl="0" w:tplc="237242C0">
      <w:start w:val="1"/>
      <w:numFmt w:val="decimal"/>
      <w:lvlText w:val="%1."/>
      <w:lvlJc w:val="left"/>
      <w:pPr>
        <w:ind w:left="1417" w:hanging="360"/>
      </w:pPr>
    </w:lvl>
    <w:lvl w:ilvl="1" w:tplc="4FA4C648">
      <w:start w:val="1"/>
      <w:numFmt w:val="lowerLetter"/>
      <w:lvlText w:val="%2."/>
      <w:lvlJc w:val="left"/>
      <w:pPr>
        <w:ind w:left="2137" w:hanging="360"/>
      </w:pPr>
    </w:lvl>
    <w:lvl w:ilvl="2" w:tplc="4BB02DF8">
      <w:start w:val="1"/>
      <w:numFmt w:val="lowerRoman"/>
      <w:lvlText w:val="%3."/>
      <w:lvlJc w:val="right"/>
      <w:pPr>
        <w:ind w:left="2857" w:hanging="180"/>
      </w:pPr>
    </w:lvl>
    <w:lvl w:ilvl="3" w:tplc="D0EC7642">
      <w:start w:val="1"/>
      <w:numFmt w:val="decimal"/>
      <w:lvlText w:val="%4."/>
      <w:lvlJc w:val="left"/>
      <w:pPr>
        <w:ind w:left="3577" w:hanging="360"/>
      </w:pPr>
    </w:lvl>
    <w:lvl w:ilvl="4" w:tplc="2132BFA2">
      <w:start w:val="1"/>
      <w:numFmt w:val="lowerLetter"/>
      <w:lvlText w:val="%5."/>
      <w:lvlJc w:val="left"/>
      <w:pPr>
        <w:ind w:left="4297" w:hanging="360"/>
      </w:pPr>
    </w:lvl>
    <w:lvl w:ilvl="5" w:tplc="1996FC20">
      <w:start w:val="1"/>
      <w:numFmt w:val="lowerRoman"/>
      <w:lvlText w:val="%6."/>
      <w:lvlJc w:val="right"/>
      <w:pPr>
        <w:ind w:left="5017" w:hanging="180"/>
      </w:pPr>
    </w:lvl>
    <w:lvl w:ilvl="6" w:tplc="1B2A624C">
      <w:start w:val="1"/>
      <w:numFmt w:val="decimal"/>
      <w:lvlText w:val="%7."/>
      <w:lvlJc w:val="left"/>
      <w:pPr>
        <w:ind w:left="5737" w:hanging="360"/>
      </w:pPr>
    </w:lvl>
    <w:lvl w:ilvl="7" w:tplc="66BC9CE0">
      <w:start w:val="1"/>
      <w:numFmt w:val="lowerLetter"/>
      <w:lvlText w:val="%8."/>
      <w:lvlJc w:val="left"/>
      <w:pPr>
        <w:ind w:left="6457" w:hanging="360"/>
      </w:pPr>
    </w:lvl>
    <w:lvl w:ilvl="8" w:tplc="ADECB63A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0B01563F"/>
    <w:multiLevelType w:val="hybridMultilevel"/>
    <w:tmpl w:val="CA4EC8F8"/>
    <w:lvl w:ilvl="0" w:tplc="8B887336">
      <w:start w:val="1"/>
      <w:numFmt w:val="decimal"/>
      <w:lvlText w:val="%1."/>
      <w:lvlJc w:val="left"/>
      <w:pPr>
        <w:ind w:left="1417" w:hanging="360"/>
      </w:pPr>
    </w:lvl>
    <w:lvl w:ilvl="1" w:tplc="40763F50">
      <w:start w:val="1"/>
      <w:numFmt w:val="lowerLetter"/>
      <w:lvlText w:val="%2."/>
      <w:lvlJc w:val="left"/>
      <w:pPr>
        <w:ind w:left="2137" w:hanging="360"/>
      </w:pPr>
    </w:lvl>
    <w:lvl w:ilvl="2" w:tplc="49C0A8D4">
      <w:start w:val="1"/>
      <w:numFmt w:val="lowerRoman"/>
      <w:lvlText w:val="%3."/>
      <w:lvlJc w:val="right"/>
      <w:pPr>
        <w:ind w:left="2857" w:hanging="180"/>
      </w:pPr>
    </w:lvl>
    <w:lvl w:ilvl="3" w:tplc="607002E2">
      <w:start w:val="1"/>
      <w:numFmt w:val="decimal"/>
      <w:lvlText w:val="%4."/>
      <w:lvlJc w:val="left"/>
      <w:pPr>
        <w:ind w:left="3577" w:hanging="360"/>
      </w:pPr>
    </w:lvl>
    <w:lvl w:ilvl="4" w:tplc="0A90A860">
      <w:start w:val="1"/>
      <w:numFmt w:val="lowerLetter"/>
      <w:lvlText w:val="%5."/>
      <w:lvlJc w:val="left"/>
      <w:pPr>
        <w:ind w:left="4297" w:hanging="360"/>
      </w:pPr>
    </w:lvl>
    <w:lvl w:ilvl="5" w:tplc="EBB4F51A">
      <w:start w:val="1"/>
      <w:numFmt w:val="lowerRoman"/>
      <w:lvlText w:val="%6."/>
      <w:lvlJc w:val="right"/>
      <w:pPr>
        <w:ind w:left="5017" w:hanging="180"/>
      </w:pPr>
    </w:lvl>
    <w:lvl w:ilvl="6" w:tplc="A60A3750">
      <w:start w:val="1"/>
      <w:numFmt w:val="decimal"/>
      <w:lvlText w:val="%7."/>
      <w:lvlJc w:val="left"/>
      <w:pPr>
        <w:ind w:left="5737" w:hanging="360"/>
      </w:pPr>
    </w:lvl>
    <w:lvl w:ilvl="7" w:tplc="87400570">
      <w:start w:val="1"/>
      <w:numFmt w:val="lowerLetter"/>
      <w:lvlText w:val="%8."/>
      <w:lvlJc w:val="left"/>
      <w:pPr>
        <w:ind w:left="6457" w:hanging="360"/>
      </w:pPr>
    </w:lvl>
    <w:lvl w:ilvl="8" w:tplc="056A0B2C">
      <w:start w:val="1"/>
      <w:numFmt w:val="lowerRoman"/>
      <w:lvlText w:val="%9."/>
      <w:lvlJc w:val="right"/>
      <w:pPr>
        <w:ind w:left="7177" w:hanging="180"/>
      </w:pPr>
    </w:lvl>
  </w:abstractNum>
  <w:abstractNum w:abstractNumId="3">
    <w:nsid w:val="0CF0053B"/>
    <w:multiLevelType w:val="hybridMultilevel"/>
    <w:tmpl w:val="A11A0A22"/>
    <w:lvl w:ilvl="0" w:tplc="FD2C0532">
      <w:start w:val="1"/>
      <w:numFmt w:val="decimal"/>
      <w:lvlText w:val="%1."/>
      <w:lvlJc w:val="left"/>
      <w:pPr>
        <w:ind w:left="1417" w:hanging="360"/>
      </w:pPr>
    </w:lvl>
    <w:lvl w:ilvl="1" w:tplc="9D124438">
      <w:start w:val="1"/>
      <w:numFmt w:val="lowerLetter"/>
      <w:lvlText w:val="%2."/>
      <w:lvlJc w:val="left"/>
      <w:pPr>
        <w:ind w:left="2137" w:hanging="360"/>
      </w:pPr>
    </w:lvl>
    <w:lvl w:ilvl="2" w:tplc="801C56BE">
      <w:start w:val="1"/>
      <w:numFmt w:val="lowerRoman"/>
      <w:lvlText w:val="%3."/>
      <w:lvlJc w:val="right"/>
      <w:pPr>
        <w:ind w:left="2857" w:hanging="180"/>
      </w:pPr>
    </w:lvl>
    <w:lvl w:ilvl="3" w:tplc="0804FF36">
      <w:start w:val="1"/>
      <w:numFmt w:val="decimal"/>
      <w:lvlText w:val="%4."/>
      <w:lvlJc w:val="left"/>
      <w:pPr>
        <w:ind w:left="3577" w:hanging="360"/>
      </w:pPr>
    </w:lvl>
    <w:lvl w:ilvl="4" w:tplc="509CEA06">
      <w:start w:val="1"/>
      <w:numFmt w:val="lowerLetter"/>
      <w:lvlText w:val="%5."/>
      <w:lvlJc w:val="left"/>
      <w:pPr>
        <w:ind w:left="4297" w:hanging="360"/>
      </w:pPr>
    </w:lvl>
    <w:lvl w:ilvl="5" w:tplc="7350605E">
      <w:start w:val="1"/>
      <w:numFmt w:val="lowerRoman"/>
      <w:lvlText w:val="%6."/>
      <w:lvlJc w:val="right"/>
      <w:pPr>
        <w:ind w:left="5017" w:hanging="180"/>
      </w:pPr>
    </w:lvl>
    <w:lvl w:ilvl="6" w:tplc="88CA0E7A">
      <w:start w:val="1"/>
      <w:numFmt w:val="decimal"/>
      <w:lvlText w:val="%7."/>
      <w:lvlJc w:val="left"/>
      <w:pPr>
        <w:ind w:left="5737" w:hanging="360"/>
      </w:pPr>
    </w:lvl>
    <w:lvl w:ilvl="7" w:tplc="AFBE9634">
      <w:start w:val="1"/>
      <w:numFmt w:val="lowerLetter"/>
      <w:lvlText w:val="%8."/>
      <w:lvlJc w:val="left"/>
      <w:pPr>
        <w:ind w:left="6457" w:hanging="360"/>
      </w:pPr>
    </w:lvl>
    <w:lvl w:ilvl="8" w:tplc="BBA8A57C">
      <w:start w:val="1"/>
      <w:numFmt w:val="lowerRoman"/>
      <w:lvlText w:val="%9."/>
      <w:lvlJc w:val="right"/>
      <w:pPr>
        <w:ind w:left="7177" w:hanging="180"/>
      </w:pPr>
    </w:lvl>
  </w:abstractNum>
  <w:abstractNum w:abstractNumId="4">
    <w:nsid w:val="121324D0"/>
    <w:multiLevelType w:val="hybridMultilevel"/>
    <w:tmpl w:val="FDA08ECE"/>
    <w:lvl w:ilvl="0" w:tplc="2168D9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ABC99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98E88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CA48B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D060B1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EBA3F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78406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C767A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AE498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28D82367"/>
    <w:multiLevelType w:val="hybridMultilevel"/>
    <w:tmpl w:val="78E6765C"/>
    <w:lvl w:ilvl="0" w:tplc="2A86D1E2">
      <w:start w:val="1"/>
      <w:numFmt w:val="decimal"/>
      <w:lvlText w:val="%1."/>
      <w:lvlJc w:val="left"/>
      <w:pPr>
        <w:ind w:left="1417" w:hanging="360"/>
      </w:pPr>
    </w:lvl>
    <w:lvl w:ilvl="1" w:tplc="7FAA1CD8">
      <w:start w:val="1"/>
      <w:numFmt w:val="lowerLetter"/>
      <w:lvlText w:val="%2."/>
      <w:lvlJc w:val="left"/>
      <w:pPr>
        <w:ind w:left="2137" w:hanging="360"/>
      </w:pPr>
    </w:lvl>
    <w:lvl w:ilvl="2" w:tplc="0E3C4EE4">
      <w:start w:val="1"/>
      <w:numFmt w:val="lowerRoman"/>
      <w:lvlText w:val="%3."/>
      <w:lvlJc w:val="right"/>
      <w:pPr>
        <w:ind w:left="2857" w:hanging="180"/>
      </w:pPr>
    </w:lvl>
    <w:lvl w:ilvl="3" w:tplc="FA843446">
      <w:start w:val="1"/>
      <w:numFmt w:val="decimal"/>
      <w:lvlText w:val="%4."/>
      <w:lvlJc w:val="left"/>
      <w:pPr>
        <w:ind w:left="3577" w:hanging="360"/>
      </w:pPr>
    </w:lvl>
    <w:lvl w:ilvl="4" w:tplc="E5FEF652">
      <w:start w:val="1"/>
      <w:numFmt w:val="lowerLetter"/>
      <w:lvlText w:val="%5."/>
      <w:lvlJc w:val="left"/>
      <w:pPr>
        <w:ind w:left="4297" w:hanging="360"/>
      </w:pPr>
    </w:lvl>
    <w:lvl w:ilvl="5" w:tplc="5792EFC2">
      <w:start w:val="1"/>
      <w:numFmt w:val="lowerRoman"/>
      <w:lvlText w:val="%6."/>
      <w:lvlJc w:val="right"/>
      <w:pPr>
        <w:ind w:left="5017" w:hanging="180"/>
      </w:pPr>
    </w:lvl>
    <w:lvl w:ilvl="6" w:tplc="83224DA6">
      <w:start w:val="1"/>
      <w:numFmt w:val="decimal"/>
      <w:lvlText w:val="%7."/>
      <w:lvlJc w:val="left"/>
      <w:pPr>
        <w:ind w:left="5737" w:hanging="360"/>
      </w:pPr>
    </w:lvl>
    <w:lvl w:ilvl="7" w:tplc="4ED00B0C">
      <w:start w:val="1"/>
      <w:numFmt w:val="lowerLetter"/>
      <w:lvlText w:val="%8."/>
      <w:lvlJc w:val="left"/>
      <w:pPr>
        <w:ind w:left="6457" w:hanging="360"/>
      </w:pPr>
    </w:lvl>
    <w:lvl w:ilvl="8" w:tplc="35F0C54E">
      <w:start w:val="1"/>
      <w:numFmt w:val="lowerRoman"/>
      <w:lvlText w:val="%9."/>
      <w:lvlJc w:val="right"/>
      <w:pPr>
        <w:ind w:left="7177" w:hanging="180"/>
      </w:pPr>
    </w:lvl>
  </w:abstractNum>
  <w:abstractNum w:abstractNumId="6">
    <w:nsid w:val="2F4E089D"/>
    <w:multiLevelType w:val="hybridMultilevel"/>
    <w:tmpl w:val="458C7AF0"/>
    <w:lvl w:ilvl="0" w:tplc="C5888FF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1F2DD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AD6F9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6874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C140FA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A2A1E1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C9442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8B6CAB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AF0D79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3657597C"/>
    <w:multiLevelType w:val="hybridMultilevel"/>
    <w:tmpl w:val="675EFE3A"/>
    <w:lvl w:ilvl="0" w:tplc="7D6ACF7E">
      <w:start w:val="1"/>
      <w:numFmt w:val="decimal"/>
      <w:lvlText w:val="%1."/>
      <w:lvlJc w:val="left"/>
      <w:pPr>
        <w:ind w:left="1417" w:hanging="360"/>
      </w:pPr>
    </w:lvl>
    <w:lvl w:ilvl="1" w:tplc="A41C2EC4">
      <w:start w:val="1"/>
      <w:numFmt w:val="lowerLetter"/>
      <w:lvlText w:val="%2."/>
      <w:lvlJc w:val="left"/>
      <w:pPr>
        <w:ind w:left="2137" w:hanging="360"/>
      </w:pPr>
    </w:lvl>
    <w:lvl w:ilvl="2" w:tplc="610CA094">
      <w:start w:val="1"/>
      <w:numFmt w:val="lowerRoman"/>
      <w:lvlText w:val="%3."/>
      <w:lvlJc w:val="right"/>
      <w:pPr>
        <w:ind w:left="2857" w:hanging="180"/>
      </w:pPr>
    </w:lvl>
    <w:lvl w:ilvl="3" w:tplc="C5B2D646">
      <w:start w:val="1"/>
      <w:numFmt w:val="decimal"/>
      <w:lvlText w:val="%4."/>
      <w:lvlJc w:val="left"/>
      <w:pPr>
        <w:ind w:left="3577" w:hanging="360"/>
      </w:pPr>
    </w:lvl>
    <w:lvl w:ilvl="4" w:tplc="FA7CF9BE">
      <w:start w:val="1"/>
      <w:numFmt w:val="lowerLetter"/>
      <w:lvlText w:val="%5."/>
      <w:lvlJc w:val="left"/>
      <w:pPr>
        <w:ind w:left="4297" w:hanging="360"/>
      </w:pPr>
    </w:lvl>
    <w:lvl w:ilvl="5" w:tplc="80B871E2">
      <w:start w:val="1"/>
      <w:numFmt w:val="lowerRoman"/>
      <w:lvlText w:val="%6."/>
      <w:lvlJc w:val="right"/>
      <w:pPr>
        <w:ind w:left="5017" w:hanging="180"/>
      </w:pPr>
    </w:lvl>
    <w:lvl w:ilvl="6" w:tplc="7CEE2C8A">
      <w:start w:val="1"/>
      <w:numFmt w:val="decimal"/>
      <w:lvlText w:val="%7."/>
      <w:lvlJc w:val="left"/>
      <w:pPr>
        <w:ind w:left="5737" w:hanging="360"/>
      </w:pPr>
    </w:lvl>
    <w:lvl w:ilvl="7" w:tplc="FDF89750">
      <w:start w:val="1"/>
      <w:numFmt w:val="lowerLetter"/>
      <w:lvlText w:val="%8."/>
      <w:lvlJc w:val="left"/>
      <w:pPr>
        <w:ind w:left="6457" w:hanging="360"/>
      </w:pPr>
    </w:lvl>
    <w:lvl w:ilvl="8" w:tplc="3B9C21AC">
      <w:start w:val="1"/>
      <w:numFmt w:val="lowerRoman"/>
      <w:lvlText w:val="%9."/>
      <w:lvlJc w:val="right"/>
      <w:pPr>
        <w:ind w:left="7177" w:hanging="180"/>
      </w:pPr>
    </w:lvl>
  </w:abstractNum>
  <w:abstractNum w:abstractNumId="8">
    <w:nsid w:val="3F475157"/>
    <w:multiLevelType w:val="hybridMultilevel"/>
    <w:tmpl w:val="7E36657E"/>
    <w:lvl w:ilvl="0" w:tplc="079C61B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609EF76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D821D7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5EE7F1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7B88F2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FD6872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E4ED5E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E38C88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430172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>
    <w:nsid w:val="4F012049"/>
    <w:multiLevelType w:val="hybridMultilevel"/>
    <w:tmpl w:val="AFEED08A"/>
    <w:lvl w:ilvl="0" w:tplc="E432D6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2CE6F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55A34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D0E4C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31A91C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E66C2F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82EA1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ACE75A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55CAB6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52595D07"/>
    <w:multiLevelType w:val="hybridMultilevel"/>
    <w:tmpl w:val="30A8F5D6"/>
    <w:lvl w:ilvl="0" w:tplc="CFB01C2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27C133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302F6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8602A4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F288B3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898CBB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08C9B6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D8A511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78A31A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>
    <w:nsid w:val="62D5624C"/>
    <w:multiLevelType w:val="hybridMultilevel"/>
    <w:tmpl w:val="75140B2E"/>
    <w:lvl w:ilvl="0" w:tplc="41E688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77A8C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1E0F5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CA435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22CC7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FA0E6D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B8018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4A804D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C94FD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71C907C6"/>
    <w:multiLevelType w:val="hybridMultilevel"/>
    <w:tmpl w:val="E4E842A8"/>
    <w:lvl w:ilvl="0" w:tplc="AD8AF23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5C2956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898F2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2D0380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00C1D1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EBA2C3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C2A54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BAE39D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9525A3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12"/>
  </w:num>
  <w:num w:numId="8">
    <w:abstractNumId w:val="7"/>
  </w:num>
  <w:num w:numId="9">
    <w:abstractNumId w:val="2"/>
  </w:num>
  <w:num w:numId="10">
    <w:abstractNumId w:val="3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64E5"/>
    <w:rsid w:val="000F64E5"/>
    <w:rsid w:val="002708DD"/>
    <w:rsid w:val="006B0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4E5"/>
    <w:rPr>
      <w:sz w:val="24"/>
      <w:szCs w:val="24"/>
    </w:rPr>
  </w:style>
  <w:style w:type="paragraph" w:styleId="1">
    <w:name w:val="heading 1"/>
    <w:basedOn w:val="a"/>
    <w:next w:val="a"/>
    <w:qFormat/>
    <w:rsid w:val="000F64E5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F64E5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0F64E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F64E5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0F64E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F64E5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0F64E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F64E5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0F64E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F64E5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0F64E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F64E5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0F64E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F64E5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0F64E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F64E5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0F64E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F64E5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0F64E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F64E5"/>
    <w:pPr>
      <w:ind w:left="720"/>
      <w:contextualSpacing/>
    </w:pPr>
  </w:style>
  <w:style w:type="paragraph" w:styleId="a4">
    <w:name w:val="No Spacing"/>
    <w:uiPriority w:val="1"/>
    <w:qFormat/>
    <w:rsid w:val="000F64E5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0F64E5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0F64E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F64E5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0F64E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F64E5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0F64E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F64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0F64E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F64E5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0F64E5"/>
  </w:style>
  <w:style w:type="paragraph" w:customStyle="1" w:styleId="Footer">
    <w:name w:val="Footer"/>
    <w:basedOn w:val="a"/>
    <w:link w:val="FooterChar"/>
    <w:uiPriority w:val="99"/>
    <w:unhideWhenUsed/>
    <w:rsid w:val="000F64E5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0F64E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F64E5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0F64E5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0F64E5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F64E5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0F64E5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0F64E5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0F64E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0F64E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0F64E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0F64E5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F64E5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0F64E5"/>
    <w:rPr>
      <w:sz w:val="18"/>
    </w:rPr>
  </w:style>
  <w:style w:type="character" w:styleId="af">
    <w:name w:val="footnote reference"/>
    <w:uiPriority w:val="99"/>
    <w:unhideWhenUsed/>
    <w:rsid w:val="000F64E5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F64E5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0F64E5"/>
    <w:rPr>
      <w:sz w:val="20"/>
    </w:rPr>
  </w:style>
  <w:style w:type="character" w:styleId="af2">
    <w:name w:val="endnote reference"/>
    <w:uiPriority w:val="99"/>
    <w:semiHidden/>
    <w:unhideWhenUsed/>
    <w:rsid w:val="000F64E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0F64E5"/>
    <w:pPr>
      <w:spacing w:after="57"/>
    </w:pPr>
  </w:style>
  <w:style w:type="paragraph" w:styleId="21">
    <w:name w:val="toc 2"/>
    <w:basedOn w:val="a"/>
    <w:next w:val="a"/>
    <w:uiPriority w:val="39"/>
    <w:unhideWhenUsed/>
    <w:rsid w:val="000F64E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F64E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F64E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F64E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F64E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F64E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F64E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F64E5"/>
    <w:pPr>
      <w:spacing w:after="57"/>
      <w:ind w:left="2268"/>
    </w:pPr>
  </w:style>
  <w:style w:type="paragraph" w:styleId="af3">
    <w:name w:val="TOC Heading"/>
    <w:uiPriority w:val="39"/>
    <w:unhideWhenUsed/>
    <w:rsid w:val="000F64E5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0F64E5"/>
  </w:style>
  <w:style w:type="paragraph" w:customStyle="1" w:styleId="ConsPlusNonformat">
    <w:name w:val="ConsPlusNonformat"/>
    <w:uiPriority w:val="99"/>
    <w:rsid w:val="000F64E5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0F64E5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0F64E5"/>
    <w:rPr>
      <w:sz w:val="28"/>
      <w:szCs w:val="24"/>
    </w:rPr>
  </w:style>
  <w:style w:type="paragraph" w:styleId="af7">
    <w:name w:val="Balloon Text"/>
    <w:basedOn w:val="a"/>
    <w:link w:val="af8"/>
    <w:rsid w:val="000F64E5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0F64E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64E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1724</Characters>
  <Application>Microsoft Office Word</Application>
  <DocSecurity>0</DocSecurity>
  <Lines>14</Lines>
  <Paragraphs>4</Paragraphs>
  <ScaleCrop>false</ScaleCrop>
  <Company>MoBIL GROUP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56</cp:revision>
  <cp:lastPrinted>2026-02-18T10:42:00Z</cp:lastPrinted>
  <dcterms:created xsi:type="dcterms:W3CDTF">2016-06-01T07:18:00Z</dcterms:created>
  <dcterms:modified xsi:type="dcterms:W3CDTF">2026-02-18T10:50:00Z</dcterms:modified>
  <cp:version>983040</cp:version>
</cp:coreProperties>
</file>