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61" w:type="dxa"/>
        <w:jc w:val="right"/>
        <w:tblLook w:val="01E0" w:firstRow="1" w:lastRow="1" w:firstColumn="1" w:lastColumn="1" w:noHBand="0" w:noVBand="0"/>
      </w:tblPr>
      <w:tblGrid>
        <w:gridCol w:w="10332"/>
      </w:tblGrid>
      <w:tr w:rsidR="001F407F" w:rsidTr="00760C53">
        <w:trPr>
          <w:trHeight w:val="4536"/>
          <w:jc w:val="right"/>
        </w:trPr>
        <w:tc>
          <w:tcPr>
            <w:tcW w:w="10261" w:type="dxa"/>
          </w:tcPr>
          <w:p w:rsidR="001F407F" w:rsidRDefault="001F407F" w:rsidP="001F407F">
            <w:pPr>
              <w:ind w:firstLine="709"/>
              <w:jc w:val="center"/>
              <w:rPr>
                <w:sz w:val="2"/>
                <w:szCs w:val="2"/>
              </w:rPr>
            </w:pPr>
          </w:p>
          <w:p w:rsidR="001F407F" w:rsidRDefault="001F407F" w:rsidP="001F407F">
            <w:pPr>
              <w:ind w:firstLine="709"/>
              <w:jc w:val="center"/>
              <w:rPr>
                <w:sz w:val="2"/>
                <w:szCs w:val="2"/>
              </w:rPr>
            </w:pPr>
          </w:p>
          <w:p w:rsidR="001F407F" w:rsidRDefault="001F407F" w:rsidP="001F407F">
            <w:pPr>
              <w:ind w:firstLine="709"/>
              <w:jc w:val="center"/>
              <w:rPr>
                <w:sz w:val="2"/>
                <w:szCs w:val="2"/>
              </w:rPr>
            </w:pPr>
          </w:p>
          <w:p w:rsidR="001F407F" w:rsidRDefault="001F407F" w:rsidP="001F407F">
            <w:pPr>
              <w:ind w:firstLine="709"/>
              <w:jc w:val="center"/>
              <w:rPr>
                <w:sz w:val="2"/>
                <w:szCs w:val="2"/>
              </w:rPr>
            </w:pPr>
          </w:p>
          <w:p w:rsidR="0089120E" w:rsidRDefault="0089120E" w:rsidP="0089120E">
            <w:pPr>
              <w:pStyle w:val="1"/>
            </w:pPr>
            <w:r>
              <w:t>Совет депутатов</w:t>
            </w:r>
          </w:p>
          <w:p w:rsidR="0089120E" w:rsidRDefault="0089120E" w:rsidP="0089120E">
            <w:pPr>
              <w:pStyle w:val="1"/>
            </w:pPr>
            <w:r>
              <w:t>Княгининского муниципального округа</w:t>
            </w:r>
          </w:p>
          <w:p w:rsidR="001F407F" w:rsidRDefault="0089120E" w:rsidP="0089120E">
            <w:pPr>
              <w:ind w:firstLine="709"/>
              <w:jc w:val="center"/>
              <w:rPr>
                <w:b/>
                <w:bCs/>
                <w:color w:val="000000"/>
                <w:sz w:val="40"/>
                <w:szCs w:val="40"/>
              </w:rPr>
            </w:pPr>
            <w:r>
              <w:rPr>
                <w:b/>
                <w:bCs/>
                <w:color w:val="000000"/>
                <w:sz w:val="40"/>
                <w:szCs w:val="40"/>
              </w:rPr>
              <w:t>Нижегородской области</w:t>
            </w:r>
          </w:p>
          <w:p w:rsidR="001F407F" w:rsidRPr="008247F1" w:rsidRDefault="001F407F" w:rsidP="001F407F">
            <w:pPr>
              <w:ind w:firstLine="709"/>
              <w:jc w:val="center"/>
              <w:rPr>
                <w:b/>
                <w:bCs/>
                <w:color w:val="000000"/>
                <w:sz w:val="40"/>
                <w:szCs w:val="40"/>
              </w:rPr>
            </w:pPr>
          </w:p>
          <w:p w:rsidR="0089120E" w:rsidRDefault="0089120E" w:rsidP="0089120E">
            <w:pPr>
              <w:jc w:val="center"/>
              <w:rPr>
                <w:b/>
                <w:bCs/>
                <w:color w:val="000000"/>
                <w:sz w:val="56"/>
                <w:szCs w:val="56"/>
              </w:rPr>
            </w:pPr>
            <w:r>
              <w:rPr>
                <w:b/>
                <w:bCs/>
                <w:color w:val="000000"/>
                <w:sz w:val="56"/>
                <w:szCs w:val="56"/>
              </w:rPr>
              <w:t>РЕШЕНИЕ</w:t>
            </w:r>
          </w:p>
          <w:p w:rsidR="0089120E" w:rsidRPr="008247F1" w:rsidRDefault="0089120E" w:rsidP="008247F1">
            <w:pPr>
              <w:pStyle w:val="a6"/>
              <w:tabs>
                <w:tab w:val="clear" w:pos="8306"/>
                <w:tab w:val="left" w:pos="4320"/>
              </w:tabs>
              <w:rPr>
                <w:sz w:val="40"/>
                <w:szCs w:val="40"/>
              </w:rPr>
            </w:pPr>
            <w:r>
              <w:tab/>
            </w:r>
            <w:r>
              <w:tab/>
            </w:r>
            <w:r>
              <w:tab/>
            </w:r>
          </w:p>
          <w:tbl>
            <w:tblPr>
              <w:tblW w:w="9852" w:type="dxa"/>
              <w:tblInd w:w="264" w:type="dxa"/>
              <w:tblLook w:val="0000" w:firstRow="0" w:lastRow="0" w:firstColumn="0" w:lastColumn="0" w:noHBand="0" w:noVBand="0"/>
            </w:tblPr>
            <w:tblGrid>
              <w:gridCol w:w="4926"/>
              <w:gridCol w:w="4926"/>
            </w:tblGrid>
            <w:tr w:rsidR="0089120E" w:rsidTr="00954783">
              <w:tc>
                <w:tcPr>
                  <w:tcW w:w="4926" w:type="dxa"/>
                </w:tcPr>
                <w:p w:rsidR="0089120E" w:rsidRPr="00DC1324" w:rsidRDefault="00104D76" w:rsidP="001B516A">
                  <w:pPr>
                    <w:pStyle w:val="a6"/>
                    <w:rPr>
                      <w:b/>
                      <w:sz w:val="28"/>
                    </w:rPr>
                  </w:pPr>
                  <w:r w:rsidRPr="000D62B3">
                    <w:rPr>
                      <w:b/>
                      <w:sz w:val="28"/>
                    </w:rPr>
                    <w:t>о</w:t>
                  </w:r>
                  <w:r w:rsidR="0089120E" w:rsidRPr="000D62B3">
                    <w:rPr>
                      <w:b/>
                      <w:sz w:val="28"/>
                    </w:rPr>
                    <w:t>т</w:t>
                  </w:r>
                  <w:r w:rsidRPr="000D62B3">
                    <w:rPr>
                      <w:b/>
                      <w:sz w:val="28"/>
                    </w:rPr>
                    <w:t xml:space="preserve"> </w:t>
                  </w:r>
                  <w:r w:rsidR="001B516A">
                    <w:rPr>
                      <w:b/>
                      <w:sz w:val="28"/>
                    </w:rPr>
                    <w:t>06.04.2026</w:t>
                  </w:r>
                </w:p>
              </w:tc>
              <w:tc>
                <w:tcPr>
                  <w:tcW w:w="4926" w:type="dxa"/>
                </w:tcPr>
                <w:p w:rsidR="0089120E" w:rsidRPr="00920629" w:rsidRDefault="00362B15" w:rsidP="001B516A">
                  <w:pPr>
                    <w:pStyle w:val="a6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 xml:space="preserve">                                                  </w:t>
                  </w:r>
                  <w:r w:rsidR="0089120E" w:rsidRPr="00920629">
                    <w:rPr>
                      <w:b/>
                      <w:sz w:val="28"/>
                    </w:rPr>
                    <w:t>№</w:t>
                  </w:r>
                  <w:r w:rsidR="0089120E">
                    <w:rPr>
                      <w:b/>
                      <w:sz w:val="28"/>
                    </w:rPr>
                    <w:t xml:space="preserve"> </w:t>
                  </w:r>
                  <w:r w:rsidR="001B516A">
                    <w:rPr>
                      <w:b/>
                      <w:sz w:val="28"/>
                    </w:rPr>
                    <w:t>28</w:t>
                  </w:r>
                  <w:r w:rsidR="00282BE5">
                    <w:rPr>
                      <w:b/>
                      <w:sz w:val="28"/>
                    </w:rPr>
                    <w:t xml:space="preserve">    </w:t>
                  </w:r>
                </w:p>
              </w:tc>
            </w:tr>
          </w:tbl>
          <w:p w:rsidR="001F407F" w:rsidRDefault="001F407F" w:rsidP="00A63EB6">
            <w:pPr>
              <w:tabs>
                <w:tab w:val="left" w:pos="2250"/>
              </w:tabs>
              <w:rPr>
                <w:sz w:val="28"/>
                <w:szCs w:val="28"/>
              </w:rPr>
            </w:pPr>
          </w:p>
        </w:tc>
      </w:tr>
    </w:tbl>
    <w:p w:rsidR="00760C53" w:rsidRDefault="00760C53" w:rsidP="00760C53">
      <w:pPr>
        <w:rPr>
          <w:sz w:val="28"/>
          <w:szCs w:val="28"/>
          <w:u w:val="single"/>
        </w:rPr>
      </w:pPr>
    </w:p>
    <w:p w:rsidR="00FA53E4" w:rsidRDefault="000F1C1F" w:rsidP="00497B63">
      <w:pPr>
        <w:ind w:right="3825"/>
        <w:jc w:val="both"/>
        <w:rPr>
          <w:color w:val="22272F"/>
          <w:sz w:val="28"/>
          <w:szCs w:val="28"/>
        </w:rPr>
      </w:pPr>
      <w:r w:rsidRPr="00016F1B"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 xml:space="preserve"> </w:t>
      </w:r>
      <w:r w:rsidR="00E220D3">
        <w:rPr>
          <w:bCs/>
          <w:color w:val="000000"/>
          <w:sz w:val="28"/>
          <w:szCs w:val="28"/>
        </w:rPr>
        <w:t xml:space="preserve">внесении изменений </w:t>
      </w:r>
      <w:r w:rsidR="005F3F6B" w:rsidRPr="005F3F6B">
        <w:rPr>
          <w:color w:val="22272F"/>
          <w:sz w:val="28"/>
          <w:szCs w:val="28"/>
        </w:rPr>
        <w:t xml:space="preserve">в Положение о представлении гражданами, претендующими на замещение муниципальных должностей Княгининского муниципального округа Нижегородской области, сведений о доходах, об имуществе и обязательствах имущественного </w:t>
      </w:r>
      <w:proofErr w:type="gramStart"/>
      <w:r w:rsidR="005F3F6B" w:rsidRPr="005F3F6B">
        <w:rPr>
          <w:color w:val="22272F"/>
          <w:sz w:val="28"/>
          <w:szCs w:val="28"/>
        </w:rPr>
        <w:t>характера, и представлении лицами, замещающими муниципальные должности Княгининского муниципального округа Нижегородской области, сведений о доходах, расходах, об имуществе и обязательствах имущественного характера, утвержденное решением Совета депутатов Княгининского муниципального округа Нижегородской области от 06.06.2023 № 54</w:t>
      </w:r>
      <w:r w:rsidR="005F3F6B">
        <w:rPr>
          <w:color w:val="22272F"/>
          <w:sz w:val="28"/>
          <w:szCs w:val="28"/>
        </w:rPr>
        <w:t xml:space="preserve"> </w:t>
      </w:r>
      <w:proofErr w:type="gramEnd"/>
    </w:p>
    <w:p w:rsidR="00FA53E4" w:rsidRDefault="00FA53E4" w:rsidP="000F1C1F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22272F"/>
          <w:sz w:val="28"/>
          <w:szCs w:val="28"/>
        </w:rPr>
      </w:pPr>
    </w:p>
    <w:p w:rsidR="005F3F6B" w:rsidRPr="00D87CAD" w:rsidRDefault="005F3F6B" w:rsidP="00497B63">
      <w:pPr>
        <w:shd w:val="clear" w:color="auto" w:fill="FFFFFF"/>
        <w:spacing w:line="360" w:lineRule="auto"/>
        <w:ind w:firstLine="708"/>
        <w:contextualSpacing/>
        <w:jc w:val="both"/>
        <w:rPr>
          <w:sz w:val="28"/>
          <w:szCs w:val="28"/>
        </w:rPr>
      </w:pPr>
      <w:proofErr w:type="gramStart"/>
      <w:r w:rsidRPr="005F3F6B">
        <w:rPr>
          <w:sz w:val="28"/>
          <w:szCs w:val="28"/>
        </w:rPr>
        <w:t>В соответствии с Федеральны</w:t>
      </w:r>
      <w:r w:rsidR="00497B63">
        <w:rPr>
          <w:sz w:val="28"/>
          <w:szCs w:val="28"/>
        </w:rPr>
        <w:t>м</w:t>
      </w:r>
      <w:r w:rsidRPr="005F3F6B">
        <w:rPr>
          <w:sz w:val="28"/>
          <w:szCs w:val="28"/>
        </w:rPr>
        <w:t xml:space="preserve"> закон</w:t>
      </w:r>
      <w:r w:rsidR="00497B63">
        <w:rPr>
          <w:sz w:val="28"/>
          <w:szCs w:val="28"/>
        </w:rPr>
        <w:t xml:space="preserve">ом </w:t>
      </w:r>
      <w:r w:rsidRPr="005F3F6B">
        <w:rPr>
          <w:sz w:val="28"/>
          <w:szCs w:val="28"/>
        </w:rPr>
        <w:t xml:space="preserve">от 25 декабря 2008 года № 273-ФЗ «О противодействии коррупции», </w:t>
      </w:r>
      <w:r w:rsidR="00497B63">
        <w:rPr>
          <w:sz w:val="28"/>
          <w:szCs w:val="28"/>
        </w:rPr>
        <w:t xml:space="preserve">  У</w:t>
      </w:r>
      <w:r w:rsidRPr="005F3F6B">
        <w:rPr>
          <w:sz w:val="28"/>
          <w:szCs w:val="28"/>
        </w:rPr>
        <w:t>казом Президента Российской Федерации от 18 мая 2009 года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характера»,</w:t>
      </w:r>
      <w:r w:rsidR="00497B63">
        <w:rPr>
          <w:sz w:val="28"/>
          <w:szCs w:val="28"/>
        </w:rPr>
        <w:t xml:space="preserve"> </w:t>
      </w:r>
      <w:r w:rsidR="00497B63" w:rsidRPr="00497B63">
        <w:rPr>
          <w:sz w:val="28"/>
          <w:szCs w:val="28"/>
        </w:rPr>
        <w:t>Указ</w:t>
      </w:r>
      <w:r w:rsidR="00497B63">
        <w:rPr>
          <w:sz w:val="28"/>
          <w:szCs w:val="28"/>
        </w:rPr>
        <w:t xml:space="preserve">ом </w:t>
      </w:r>
      <w:r w:rsidR="00497B63" w:rsidRPr="00497B63">
        <w:rPr>
          <w:sz w:val="28"/>
          <w:szCs w:val="28"/>
        </w:rPr>
        <w:t xml:space="preserve"> Президента </w:t>
      </w:r>
      <w:r w:rsidR="00497B63" w:rsidRPr="005F3F6B">
        <w:rPr>
          <w:sz w:val="28"/>
          <w:szCs w:val="28"/>
        </w:rPr>
        <w:t xml:space="preserve">Российской Федерации </w:t>
      </w:r>
      <w:r w:rsidR="00497B63" w:rsidRPr="00497B63">
        <w:rPr>
          <w:sz w:val="28"/>
          <w:szCs w:val="28"/>
        </w:rPr>
        <w:t xml:space="preserve">от 31.12.2025 </w:t>
      </w:r>
      <w:r w:rsidR="00497B63">
        <w:rPr>
          <w:sz w:val="28"/>
          <w:szCs w:val="28"/>
        </w:rPr>
        <w:t>№</w:t>
      </w:r>
      <w:r w:rsidR="00497B63" w:rsidRPr="00497B63">
        <w:rPr>
          <w:sz w:val="28"/>
          <w:szCs w:val="28"/>
        </w:rPr>
        <w:t xml:space="preserve"> 1009</w:t>
      </w:r>
      <w:r w:rsidR="00497B63">
        <w:rPr>
          <w:sz w:val="28"/>
          <w:szCs w:val="28"/>
        </w:rPr>
        <w:t xml:space="preserve"> «</w:t>
      </w:r>
      <w:r w:rsidR="00497B63" w:rsidRPr="00497B63">
        <w:rPr>
          <w:sz w:val="28"/>
          <w:szCs w:val="28"/>
        </w:rPr>
        <w:t>Об изменении и признании утратившими силу</w:t>
      </w:r>
      <w:proofErr w:type="gramEnd"/>
      <w:r w:rsidR="00497B63" w:rsidRPr="00497B63">
        <w:rPr>
          <w:sz w:val="28"/>
          <w:szCs w:val="28"/>
        </w:rPr>
        <w:t xml:space="preserve"> некоторых актов Президента Российской Федерации</w:t>
      </w:r>
      <w:r w:rsidR="00497B63">
        <w:rPr>
          <w:sz w:val="28"/>
          <w:szCs w:val="28"/>
        </w:rPr>
        <w:t xml:space="preserve">» </w:t>
      </w:r>
      <w:r w:rsidRPr="00D87CAD">
        <w:rPr>
          <w:sz w:val="28"/>
          <w:szCs w:val="28"/>
        </w:rPr>
        <w:t xml:space="preserve">Совет депутатов Княгининского муниципального округа </w:t>
      </w:r>
      <w:proofErr w:type="gramStart"/>
      <w:r w:rsidRPr="00497B63">
        <w:rPr>
          <w:b/>
          <w:sz w:val="28"/>
          <w:szCs w:val="28"/>
        </w:rPr>
        <w:t>р</w:t>
      </w:r>
      <w:proofErr w:type="gramEnd"/>
      <w:r w:rsidR="00497B63">
        <w:rPr>
          <w:b/>
          <w:sz w:val="28"/>
          <w:szCs w:val="28"/>
        </w:rPr>
        <w:t xml:space="preserve"> </w:t>
      </w:r>
      <w:r w:rsidRPr="00497B63">
        <w:rPr>
          <w:b/>
          <w:sz w:val="28"/>
          <w:szCs w:val="28"/>
        </w:rPr>
        <w:t>е</w:t>
      </w:r>
      <w:r w:rsidR="00497B63">
        <w:rPr>
          <w:b/>
          <w:sz w:val="28"/>
          <w:szCs w:val="28"/>
        </w:rPr>
        <w:t xml:space="preserve"> </w:t>
      </w:r>
      <w:r w:rsidRPr="00497B63">
        <w:rPr>
          <w:b/>
          <w:sz w:val="28"/>
          <w:szCs w:val="28"/>
        </w:rPr>
        <w:t>ш</w:t>
      </w:r>
      <w:r w:rsidR="00497B63">
        <w:rPr>
          <w:b/>
          <w:sz w:val="28"/>
          <w:szCs w:val="28"/>
        </w:rPr>
        <w:t xml:space="preserve"> </w:t>
      </w:r>
      <w:r w:rsidRPr="00497B63">
        <w:rPr>
          <w:b/>
          <w:sz w:val="28"/>
          <w:szCs w:val="28"/>
        </w:rPr>
        <w:t>и</w:t>
      </w:r>
      <w:r w:rsidR="00497B63">
        <w:rPr>
          <w:b/>
          <w:sz w:val="28"/>
          <w:szCs w:val="28"/>
        </w:rPr>
        <w:t xml:space="preserve"> </w:t>
      </w:r>
      <w:r w:rsidRPr="00497B63">
        <w:rPr>
          <w:b/>
          <w:sz w:val="28"/>
          <w:szCs w:val="28"/>
        </w:rPr>
        <w:t>л</w:t>
      </w:r>
      <w:r w:rsidRPr="00D87CAD">
        <w:rPr>
          <w:sz w:val="28"/>
          <w:szCs w:val="28"/>
        </w:rPr>
        <w:t>:</w:t>
      </w:r>
    </w:p>
    <w:p w:rsidR="002B24A0" w:rsidRDefault="005F3F6B" w:rsidP="00BD07BA">
      <w:pPr>
        <w:pStyle w:val="a9"/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CAD">
        <w:rPr>
          <w:rFonts w:ascii="Times New Roman" w:hAnsi="Times New Roman" w:cs="Times New Roman"/>
          <w:sz w:val="28"/>
          <w:szCs w:val="28"/>
        </w:rPr>
        <w:lastRenderedPageBreak/>
        <w:t>Внести в Положение о представлении гражданами, претендующими на замещение муниципальных должностей Княгининского муниципального округа Нижегородской области, сведений о доходах, об имуществе и обязательствах имущественного характера, и представлении лицами, замещающими муниципальные должности Княгининского муниципального округа Нижегородской области, сведений о доходах, расходах, об имуществе и обязательствах имущественного характера, утвержденное решением Совета депутатов Княгининского муниципального округа Нижегородской области от 06.06.2023 № 54</w:t>
      </w:r>
      <w:r w:rsidR="001872C6" w:rsidRPr="00D87CAD">
        <w:rPr>
          <w:rFonts w:ascii="Times New Roman" w:hAnsi="Times New Roman" w:cs="Times New Roman"/>
          <w:sz w:val="28"/>
          <w:szCs w:val="28"/>
        </w:rPr>
        <w:t xml:space="preserve">, </w:t>
      </w:r>
      <w:r w:rsidRPr="00D87CAD">
        <w:rPr>
          <w:rFonts w:ascii="Times New Roman" w:hAnsi="Times New Roman" w:cs="Times New Roman"/>
          <w:sz w:val="28"/>
          <w:szCs w:val="28"/>
        </w:rPr>
        <w:t>изменени</w:t>
      </w:r>
      <w:r w:rsidR="001872C6" w:rsidRPr="00D87CAD">
        <w:rPr>
          <w:rFonts w:ascii="Times New Roman" w:hAnsi="Times New Roman" w:cs="Times New Roman"/>
          <w:sz w:val="28"/>
          <w:szCs w:val="28"/>
        </w:rPr>
        <w:t>я</w:t>
      </w:r>
      <w:r w:rsidR="002B24A0">
        <w:rPr>
          <w:rFonts w:ascii="Times New Roman" w:hAnsi="Times New Roman" w:cs="Times New Roman"/>
          <w:sz w:val="28"/>
          <w:szCs w:val="28"/>
        </w:rPr>
        <w:t>, изложив</w:t>
      </w:r>
      <w:proofErr w:type="gramEnd"/>
      <w:r w:rsidR="002B24A0">
        <w:rPr>
          <w:rFonts w:ascii="Times New Roman" w:hAnsi="Times New Roman" w:cs="Times New Roman"/>
          <w:sz w:val="28"/>
          <w:szCs w:val="28"/>
        </w:rPr>
        <w:t xml:space="preserve"> его в новой редакции согласно приложению к настоящему решению.</w:t>
      </w:r>
    </w:p>
    <w:p w:rsidR="002B24A0" w:rsidRPr="00D87CAD" w:rsidRDefault="002B24A0" w:rsidP="00BD07BA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D87CAD">
        <w:rPr>
          <w:sz w:val="28"/>
          <w:szCs w:val="28"/>
        </w:rPr>
        <w:t xml:space="preserve">2. Настоящее решение вступает в силу со дня его принятия, подлежит опубликованию в газете «Победа» и размещению на официальном сайте администрации Княгининского муниципального округа в информационно-телекоммуникационной сети «Интернет». </w:t>
      </w:r>
    </w:p>
    <w:p w:rsidR="002B24A0" w:rsidRPr="00D87CAD" w:rsidRDefault="002B24A0" w:rsidP="00BD07BA">
      <w:pPr>
        <w:shd w:val="clear" w:color="auto" w:fill="FFFFFF"/>
        <w:ind w:firstLine="709"/>
        <w:rPr>
          <w:color w:val="34343C"/>
          <w:sz w:val="23"/>
          <w:szCs w:val="23"/>
        </w:rPr>
      </w:pPr>
    </w:p>
    <w:p w:rsidR="002B24A0" w:rsidRPr="00FA53E4" w:rsidRDefault="002B24A0" w:rsidP="00BD07BA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sz w:val="28"/>
          <w:szCs w:val="28"/>
          <w:highlight w:val="yellow"/>
        </w:rPr>
      </w:pPr>
    </w:p>
    <w:p w:rsidR="002B24A0" w:rsidRPr="000176FE" w:rsidRDefault="002B24A0" w:rsidP="002B24A0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sz w:val="28"/>
          <w:highlight w:val="yellow"/>
        </w:rPr>
      </w:pPr>
    </w:p>
    <w:tbl>
      <w:tblPr>
        <w:tblW w:w="10575" w:type="dxa"/>
        <w:jc w:val="center"/>
        <w:tblLayout w:type="fixed"/>
        <w:tblLook w:val="04A0" w:firstRow="1" w:lastRow="0" w:firstColumn="1" w:lastColumn="0" w:noHBand="0" w:noVBand="1"/>
      </w:tblPr>
      <w:tblGrid>
        <w:gridCol w:w="5221"/>
        <w:gridCol w:w="5354"/>
      </w:tblGrid>
      <w:tr w:rsidR="002B24A0" w:rsidRPr="008247F1" w:rsidTr="00A5555D">
        <w:trPr>
          <w:trHeight w:val="1650"/>
          <w:jc w:val="center"/>
        </w:trPr>
        <w:tc>
          <w:tcPr>
            <w:tcW w:w="5221" w:type="dxa"/>
          </w:tcPr>
          <w:p w:rsidR="002B24A0" w:rsidRPr="008247F1" w:rsidRDefault="002B24A0" w:rsidP="00A5555D">
            <w:pPr>
              <w:jc w:val="center"/>
              <w:rPr>
                <w:sz w:val="28"/>
                <w:szCs w:val="28"/>
                <w:lang w:eastAsia="ar-SA"/>
              </w:rPr>
            </w:pPr>
            <w:r w:rsidRPr="008247F1">
              <w:rPr>
                <w:sz w:val="28"/>
                <w:szCs w:val="28"/>
              </w:rPr>
              <w:t>Председатель Совета депутатов Княгининского муниципального округа Нижегородской области</w:t>
            </w:r>
          </w:p>
          <w:p w:rsidR="002B24A0" w:rsidRPr="008247F1" w:rsidRDefault="002B24A0" w:rsidP="00A5555D">
            <w:pPr>
              <w:jc w:val="center"/>
              <w:rPr>
                <w:sz w:val="28"/>
                <w:szCs w:val="28"/>
              </w:rPr>
            </w:pPr>
          </w:p>
          <w:p w:rsidR="002B24A0" w:rsidRPr="008247F1" w:rsidRDefault="002B24A0" w:rsidP="00A5555D">
            <w:pPr>
              <w:suppressAutoHyphens/>
              <w:jc w:val="right"/>
              <w:rPr>
                <w:sz w:val="28"/>
                <w:szCs w:val="28"/>
                <w:lang w:eastAsia="ar-SA"/>
              </w:rPr>
            </w:pPr>
            <w:r w:rsidRPr="008247F1">
              <w:rPr>
                <w:sz w:val="28"/>
                <w:szCs w:val="28"/>
              </w:rPr>
              <w:t xml:space="preserve">                                           С.В. Волков</w:t>
            </w:r>
          </w:p>
        </w:tc>
        <w:tc>
          <w:tcPr>
            <w:tcW w:w="5354" w:type="dxa"/>
          </w:tcPr>
          <w:p w:rsidR="002B24A0" w:rsidRPr="008247F1" w:rsidRDefault="002B24A0" w:rsidP="00A5555D">
            <w:pPr>
              <w:ind w:right="232"/>
              <w:jc w:val="center"/>
              <w:rPr>
                <w:sz w:val="28"/>
                <w:szCs w:val="28"/>
                <w:lang w:eastAsia="ar-SA"/>
              </w:rPr>
            </w:pPr>
            <w:r w:rsidRPr="008247F1">
              <w:rPr>
                <w:sz w:val="28"/>
                <w:szCs w:val="28"/>
              </w:rPr>
              <w:t xml:space="preserve">Глава местного самоуправления </w:t>
            </w:r>
          </w:p>
          <w:p w:rsidR="002B24A0" w:rsidRPr="008247F1" w:rsidRDefault="002B24A0" w:rsidP="00A5555D">
            <w:pPr>
              <w:ind w:right="232"/>
              <w:jc w:val="center"/>
              <w:rPr>
                <w:sz w:val="28"/>
                <w:szCs w:val="28"/>
              </w:rPr>
            </w:pPr>
            <w:r w:rsidRPr="008247F1">
              <w:rPr>
                <w:sz w:val="28"/>
                <w:szCs w:val="28"/>
              </w:rPr>
              <w:t xml:space="preserve">Княгининского муниципального </w:t>
            </w:r>
            <w:r>
              <w:rPr>
                <w:sz w:val="28"/>
                <w:szCs w:val="28"/>
              </w:rPr>
              <w:t>округ</w:t>
            </w:r>
            <w:r w:rsidRPr="008247F1">
              <w:rPr>
                <w:sz w:val="28"/>
                <w:szCs w:val="28"/>
              </w:rPr>
              <w:t>а</w:t>
            </w:r>
          </w:p>
          <w:p w:rsidR="002B24A0" w:rsidRPr="008247F1" w:rsidRDefault="002B24A0" w:rsidP="00A5555D">
            <w:pPr>
              <w:ind w:right="232"/>
              <w:jc w:val="center"/>
              <w:rPr>
                <w:sz w:val="28"/>
                <w:szCs w:val="28"/>
              </w:rPr>
            </w:pPr>
            <w:r w:rsidRPr="008247F1">
              <w:rPr>
                <w:sz w:val="28"/>
                <w:szCs w:val="28"/>
              </w:rPr>
              <w:t xml:space="preserve">Нижегородской области </w:t>
            </w:r>
          </w:p>
          <w:p w:rsidR="002B24A0" w:rsidRPr="008247F1" w:rsidRDefault="002B24A0" w:rsidP="00A5555D">
            <w:pPr>
              <w:ind w:right="232"/>
              <w:jc w:val="center"/>
              <w:rPr>
                <w:sz w:val="28"/>
                <w:szCs w:val="28"/>
              </w:rPr>
            </w:pPr>
          </w:p>
          <w:p w:rsidR="002B24A0" w:rsidRPr="008247F1" w:rsidRDefault="002B24A0" w:rsidP="00A5555D">
            <w:pPr>
              <w:suppressAutoHyphens/>
              <w:ind w:right="232"/>
              <w:jc w:val="right"/>
              <w:rPr>
                <w:sz w:val="28"/>
                <w:szCs w:val="28"/>
                <w:lang w:eastAsia="ar-SA"/>
              </w:rPr>
            </w:pPr>
            <w:r w:rsidRPr="008247F1">
              <w:rPr>
                <w:sz w:val="28"/>
                <w:szCs w:val="28"/>
              </w:rPr>
              <w:t xml:space="preserve">                                         Е.А. Шамин</w:t>
            </w:r>
          </w:p>
        </w:tc>
      </w:tr>
    </w:tbl>
    <w:p w:rsidR="002B24A0" w:rsidRDefault="002B24A0" w:rsidP="00AF21CC">
      <w:pPr>
        <w:jc w:val="both"/>
        <w:rPr>
          <w:sz w:val="28"/>
          <w:szCs w:val="28"/>
        </w:rPr>
      </w:pPr>
    </w:p>
    <w:p w:rsidR="00AF21CC" w:rsidRPr="00AF21CC" w:rsidRDefault="00AF21CC" w:rsidP="00AF21CC">
      <w:pPr>
        <w:jc w:val="both"/>
        <w:rPr>
          <w:sz w:val="28"/>
          <w:szCs w:val="28"/>
        </w:rPr>
      </w:pPr>
      <w:r w:rsidRPr="00AF21CC">
        <w:rPr>
          <w:sz w:val="28"/>
          <w:szCs w:val="28"/>
        </w:rPr>
        <w:t>С полным текстом данного решения можно ознакомиться на официальном сайте администрации Княгининского муниципального округа knyaginino.nobl.ru и в сетевом издании «Информационный центр Княгинино» на интернет-сайте kngsmi.ru</w:t>
      </w:r>
    </w:p>
    <w:p w:rsidR="00AF21CC" w:rsidRPr="00AF21CC" w:rsidRDefault="00AF21CC" w:rsidP="00AF21CC">
      <w:pPr>
        <w:jc w:val="both"/>
        <w:rPr>
          <w:sz w:val="28"/>
          <w:szCs w:val="28"/>
        </w:rPr>
      </w:pPr>
    </w:p>
    <w:p w:rsidR="00AF21CC" w:rsidRDefault="00AF21CC" w:rsidP="00AF21CC">
      <w:pPr>
        <w:jc w:val="both"/>
        <w:rPr>
          <w:sz w:val="28"/>
          <w:szCs w:val="28"/>
        </w:rPr>
      </w:pPr>
      <w:bookmarkStart w:id="0" w:name="_GoBack"/>
      <w:bookmarkEnd w:id="0"/>
    </w:p>
    <w:sectPr w:rsidR="00AF21CC" w:rsidSect="000F1C1F">
      <w:pgSz w:w="11906" w:h="16838"/>
      <w:pgMar w:top="1134" w:right="567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0220"/>
    <w:multiLevelType w:val="hybridMultilevel"/>
    <w:tmpl w:val="3B48AE3A"/>
    <w:lvl w:ilvl="0" w:tplc="022A61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321542"/>
    <w:multiLevelType w:val="hybridMultilevel"/>
    <w:tmpl w:val="EE502694"/>
    <w:lvl w:ilvl="0" w:tplc="B57A9C7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8008F1"/>
    <w:multiLevelType w:val="hybridMultilevel"/>
    <w:tmpl w:val="16B69DF6"/>
    <w:lvl w:ilvl="0" w:tplc="602CF0F8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3CA83D23"/>
    <w:multiLevelType w:val="hybridMultilevel"/>
    <w:tmpl w:val="17BCD90C"/>
    <w:lvl w:ilvl="0" w:tplc="98C8BA5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5FC0D78"/>
    <w:multiLevelType w:val="multilevel"/>
    <w:tmpl w:val="A896169E"/>
    <w:lvl w:ilvl="0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0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6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8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64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028" w:hanging="2160"/>
      </w:pPr>
      <w:rPr>
        <w:rFonts w:hint="default"/>
      </w:rPr>
    </w:lvl>
  </w:abstractNum>
  <w:abstractNum w:abstractNumId="5">
    <w:nsid w:val="46C00039"/>
    <w:multiLevelType w:val="multilevel"/>
    <w:tmpl w:val="0D98CD24"/>
    <w:lvl w:ilvl="0">
      <w:start w:val="1"/>
      <w:numFmt w:val="decimal"/>
      <w:lvlText w:val="%1."/>
      <w:lvlJc w:val="left"/>
      <w:pPr>
        <w:ind w:left="960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3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29" w:hanging="2160"/>
      </w:pPr>
      <w:rPr>
        <w:rFonts w:hint="default"/>
      </w:rPr>
    </w:lvl>
  </w:abstractNum>
  <w:abstractNum w:abstractNumId="6">
    <w:nsid w:val="5E8C5D5B"/>
    <w:multiLevelType w:val="hybridMultilevel"/>
    <w:tmpl w:val="E46A475E"/>
    <w:lvl w:ilvl="0" w:tplc="E1E2522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A0E63B0"/>
    <w:multiLevelType w:val="hybridMultilevel"/>
    <w:tmpl w:val="56B0377C"/>
    <w:lvl w:ilvl="0" w:tplc="32C4D582">
      <w:start w:val="1"/>
      <w:numFmt w:val="decimal"/>
      <w:lvlText w:val="%1."/>
      <w:lvlJc w:val="left"/>
      <w:pPr>
        <w:ind w:left="2104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0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07F"/>
    <w:rsid w:val="00003BBB"/>
    <w:rsid w:val="000056F4"/>
    <w:rsid w:val="000176FE"/>
    <w:rsid w:val="000613BA"/>
    <w:rsid w:val="00070A5B"/>
    <w:rsid w:val="00070AF7"/>
    <w:rsid w:val="00076092"/>
    <w:rsid w:val="00087CC2"/>
    <w:rsid w:val="000C6807"/>
    <w:rsid w:val="000D1C08"/>
    <w:rsid w:val="000D55A7"/>
    <w:rsid w:val="000D62B3"/>
    <w:rsid w:val="000E6140"/>
    <w:rsid w:val="000E7228"/>
    <w:rsid w:val="000F1C1F"/>
    <w:rsid w:val="00104D76"/>
    <w:rsid w:val="00106D21"/>
    <w:rsid w:val="0017481A"/>
    <w:rsid w:val="0018314D"/>
    <w:rsid w:val="001872C6"/>
    <w:rsid w:val="001B516A"/>
    <w:rsid w:val="001C057F"/>
    <w:rsid w:val="001C172B"/>
    <w:rsid w:val="001D2EB0"/>
    <w:rsid w:val="001F0BF3"/>
    <w:rsid w:val="001F407F"/>
    <w:rsid w:val="002251DC"/>
    <w:rsid w:val="00240F7D"/>
    <w:rsid w:val="00255A4C"/>
    <w:rsid w:val="00271211"/>
    <w:rsid w:val="00274F62"/>
    <w:rsid w:val="00282BE5"/>
    <w:rsid w:val="00294E96"/>
    <w:rsid w:val="002B0444"/>
    <w:rsid w:val="002B24A0"/>
    <w:rsid w:val="002B555C"/>
    <w:rsid w:val="002B780E"/>
    <w:rsid w:val="00301EFC"/>
    <w:rsid w:val="00302581"/>
    <w:rsid w:val="00317189"/>
    <w:rsid w:val="0035576B"/>
    <w:rsid w:val="003565A9"/>
    <w:rsid w:val="00362B15"/>
    <w:rsid w:val="00366E8B"/>
    <w:rsid w:val="00382853"/>
    <w:rsid w:val="00387D08"/>
    <w:rsid w:val="003A7AC4"/>
    <w:rsid w:val="003B60FD"/>
    <w:rsid w:val="003D1F8C"/>
    <w:rsid w:val="003D301B"/>
    <w:rsid w:val="003F4D87"/>
    <w:rsid w:val="00447D6D"/>
    <w:rsid w:val="00482045"/>
    <w:rsid w:val="00497B63"/>
    <w:rsid w:val="004A50BF"/>
    <w:rsid w:val="004B7C19"/>
    <w:rsid w:val="004E291A"/>
    <w:rsid w:val="004E3096"/>
    <w:rsid w:val="0051691F"/>
    <w:rsid w:val="00523D69"/>
    <w:rsid w:val="005928D5"/>
    <w:rsid w:val="005B0BC7"/>
    <w:rsid w:val="005D4387"/>
    <w:rsid w:val="005F265E"/>
    <w:rsid w:val="005F3F6B"/>
    <w:rsid w:val="00627474"/>
    <w:rsid w:val="0063701C"/>
    <w:rsid w:val="0067579B"/>
    <w:rsid w:val="00690E97"/>
    <w:rsid w:val="00691F3A"/>
    <w:rsid w:val="006C7BE0"/>
    <w:rsid w:val="007042F8"/>
    <w:rsid w:val="0071745E"/>
    <w:rsid w:val="00736A62"/>
    <w:rsid w:val="00741D9C"/>
    <w:rsid w:val="00743F44"/>
    <w:rsid w:val="007574F3"/>
    <w:rsid w:val="00760C53"/>
    <w:rsid w:val="00782CD1"/>
    <w:rsid w:val="00785999"/>
    <w:rsid w:val="00790930"/>
    <w:rsid w:val="0079180D"/>
    <w:rsid w:val="007925E4"/>
    <w:rsid w:val="007949C1"/>
    <w:rsid w:val="007A22D4"/>
    <w:rsid w:val="007A6D94"/>
    <w:rsid w:val="007B41BE"/>
    <w:rsid w:val="007F2B7B"/>
    <w:rsid w:val="00817A20"/>
    <w:rsid w:val="008247F1"/>
    <w:rsid w:val="00825A71"/>
    <w:rsid w:val="0089120E"/>
    <w:rsid w:val="008937FD"/>
    <w:rsid w:val="008A50F5"/>
    <w:rsid w:val="008E35CF"/>
    <w:rsid w:val="008E3F45"/>
    <w:rsid w:val="008F4E21"/>
    <w:rsid w:val="0090345B"/>
    <w:rsid w:val="00912BC9"/>
    <w:rsid w:val="009475BF"/>
    <w:rsid w:val="00952A89"/>
    <w:rsid w:val="00954783"/>
    <w:rsid w:val="0096429D"/>
    <w:rsid w:val="00995360"/>
    <w:rsid w:val="009D2F17"/>
    <w:rsid w:val="009D4F46"/>
    <w:rsid w:val="009F7937"/>
    <w:rsid w:val="00A0597E"/>
    <w:rsid w:val="00A06542"/>
    <w:rsid w:val="00A301C4"/>
    <w:rsid w:val="00A63EB6"/>
    <w:rsid w:val="00A64FFA"/>
    <w:rsid w:val="00A76681"/>
    <w:rsid w:val="00AB507B"/>
    <w:rsid w:val="00AC053F"/>
    <w:rsid w:val="00AC46EC"/>
    <w:rsid w:val="00AD039F"/>
    <w:rsid w:val="00AD3BEA"/>
    <w:rsid w:val="00AF21CC"/>
    <w:rsid w:val="00B12F6B"/>
    <w:rsid w:val="00B157E1"/>
    <w:rsid w:val="00B23301"/>
    <w:rsid w:val="00B26519"/>
    <w:rsid w:val="00B43E6C"/>
    <w:rsid w:val="00B54459"/>
    <w:rsid w:val="00BB745A"/>
    <w:rsid w:val="00BC093D"/>
    <w:rsid w:val="00BD07BA"/>
    <w:rsid w:val="00BD52C7"/>
    <w:rsid w:val="00C0154A"/>
    <w:rsid w:val="00C019D7"/>
    <w:rsid w:val="00C021FF"/>
    <w:rsid w:val="00C15320"/>
    <w:rsid w:val="00C3079F"/>
    <w:rsid w:val="00C35D5D"/>
    <w:rsid w:val="00C57C17"/>
    <w:rsid w:val="00CB19D6"/>
    <w:rsid w:val="00CE3CCC"/>
    <w:rsid w:val="00D00E29"/>
    <w:rsid w:val="00D01CDF"/>
    <w:rsid w:val="00D06624"/>
    <w:rsid w:val="00D14A8E"/>
    <w:rsid w:val="00D30476"/>
    <w:rsid w:val="00D36853"/>
    <w:rsid w:val="00D86A85"/>
    <w:rsid w:val="00D875A8"/>
    <w:rsid w:val="00D87CAD"/>
    <w:rsid w:val="00DA72AE"/>
    <w:rsid w:val="00DD75A9"/>
    <w:rsid w:val="00DE5400"/>
    <w:rsid w:val="00DE7304"/>
    <w:rsid w:val="00E220D3"/>
    <w:rsid w:val="00E2615A"/>
    <w:rsid w:val="00E36C48"/>
    <w:rsid w:val="00E5425D"/>
    <w:rsid w:val="00E82671"/>
    <w:rsid w:val="00E957BD"/>
    <w:rsid w:val="00EB0707"/>
    <w:rsid w:val="00EF0094"/>
    <w:rsid w:val="00F11A16"/>
    <w:rsid w:val="00F331CC"/>
    <w:rsid w:val="00F54BB2"/>
    <w:rsid w:val="00FA0F0B"/>
    <w:rsid w:val="00FA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07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F407F"/>
    <w:pPr>
      <w:keepNext/>
      <w:autoSpaceDE w:val="0"/>
      <w:autoSpaceDN w:val="0"/>
      <w:jc w:val="center"/>
      <w:outlineLvl w:val="0"/>
    </w:pPr>
    <w:rPr>
      <w:b/>
      <w:bCs/>
      <w:color w:val="000000"/>
      <w:sz w:val="40"/>
      <w:szCs w:val="40"/>
    </w:rPr>
  </w:style>
  <w:style w:type="paragraph" w:styleId="3">
    <w:name w:val="heading 3"/>
    <w:basedOn w:val="a"/>
    <w:next w:val="a"/>
    <w:link w:val="30"/>
    <w:semiHidden/>
    <w:unhideWhenUsed/>
    <w:qFormat/>
    <w:rsid w:val="001872C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F407F"/>
    <w:rPr>
      <w:b/>
      <w:bCs/>
      <w:color w:val="000000"/>
      <w:sz w:val="40"/>
      <w:szCs w:val="40"/>
      <w:lang w:val="ru-RU" w:eastAsia="ru-RU" w:bidi="ar-SA"/>
    </w:rPr>
  </w:style>
  <w:style w:type="paragraph" w:customStyle="1" w:styleId="BodyText21">
    <w:name w:val="Body Text 21"/>
    <w:basedOn w:val="a"/>
    <w:rsid w:val="001F407F"/>
    <w:pPr>
      <w:autoSpaceDE w:val="0"/>
      <w:autoSpaceDN w:val="0"/>
    </w:pPr>
    <w:rPr>
      <w:sz w:val="28"/>
      <w:szCs w:val="28"/>
    </w:rPr>
  </w:style>
  <w:style w:type="paragraph" w:customStyle="1" w:styleId="ConsPlusNormal">
    <w:name w:val="ConsPlusNormal"/>
    <w:rsid w:val="007042F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C35D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C35D5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A30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0154A"/>
    <w:pPr>
      <w:tabs>
        <w:tab w:val="center" w:pos="4153"/>
        <w:tab w:val="right" w:pos="8306"/>
      </w:tabs>
      <w:suppressAutoHyphens/>
    </w:pPr>
    <w:rPr>
      <w:sz w:val="20"/>
      <w:szCs w:val="20"/>
      <w:lang w:eastAsia="ar-SA"/>
    </w:rPr>
  </w:style>
  <w:style w:type="character" w:customStyle="1" w:styleId="a7">
    <w:name w:val="Верхний колонтитул Знак"/>
    <w:link w:val="a6"/>
    <w:uiPriority w:val="99"/>
    <w:rsid w:val="00C0154A"/>
    <w:rPr>
      <w:lang w:eastAsia="ar-SA"/>
    </w:rPr>
  </w:style>
  <w:style w:type="character" w:customStyle="1" w:styleId="a8">
    <w:name w:val="Абзац списка Знак"/>
    <w:link w:val="a9"/>
    <w:uiPriority w:val="34"/>
    <w:locked/>
    <w:rsid w:val="00760C53"/>
    <w:rPr>
      <w:rFonts w:ascii="Calibri" w:eastAsia="Calibri" w:hAnsi="Calibri" w:cs="Calibri"/>
      <w:sz w:val="22"/>
      <w:szCs w:val="22"/>
      <w:lang w:eastAsia="en-US"/>
    </w:rPr>
  </w:style>
  <w:style w:type="paragraph" w:styleId="a9">
    <w:name w:val="List Paragraph"/>
    <w:basedOn w:val="a"/>
    <w:link w:val="a8"/>
    <w:uiPriority w:val="34"/>
    <w:qFormat/>
    <w:rsid w:val="00760C53"/>
    <w:pPr>
      <w:spacing w:after="160" w:line="254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s3">
    <w:name w:val="s_3"/>
    <w:basedOn w:val="a"/>
    <w:rsid w:val="000F1C1F"/>
    <w:pPr>
      <w:spacing w:before="100" w:beforeAutospacing="1" w:after="100" w:afterAutospacing="1"/>
    </w:pPr>
  </w:style>
  <w:style w:type="paragraph" w:customStyle="1" w:styleId="s1">
    <w:name w:val="s_1"/>
    <w:basedOn w:val="a"/>
    <w:rsid w:val="000F1C1F"/>
    <w:pPr>
      <w:spacing w:before="100" w:beforeAutospacing="1" w:after="100" w:afterAutospacing="1"/>
    </w:pPr>
  </w:style>
  <w:style w:type="paragraph" w:customStyle="1" w:styleId="zagc-2">
    <w:name w:val="zagc-2"/>
    <w:basedOn w:val="a"/>
    <w:rsid w:val="00387D08"/>
    <w:pPr>
      <w:spacing w:before="96" w:after="64"/>
      <w:ind w:firstLine="160"/>
      <w:jc w:val="center"/>
    </w:pPr>
    <w:rPr>
      <w:rFonts w:ascii="Arial" w:hAnsi="Arial" w:cs="Arial"/>
      <w:b/>
      <w:bCs/>
      <w:color w:val="29211E"/>
      <w:sz w:val="18"/>
      <w:szCs w:val="18"/>
    </w:rPr>
  </w:style>
  <w:style w:type="character" w:customStyle="1" w:styleId="30">
    <w:name w:val="Заголовок 3 Знак"/>
    <w:basedOn w:val="a0"/>
    <w:link w:val="3"/>
    <w:semiHidden/>
    <w:rsid w:val="001872C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07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F407F"/>
    <w:pPr>
      <w:keepNext/>
      <w:autoSpaceDE w:val="0"/>
      <w:autoSpaceDN w:val="0"/>
      <w:jc w:val="center"/>
      <w:outlineLvl w:val="0"/>
    </w:pPr>
    <w:rPr>
      <w:b/>
      <w:bCs/>
      <w:color w:val="000000"/>
      <w:sz w:val="40"/>
      <w:szCs w:val="40"/>
    </w:rPr>
  </w:style>
  <w:style w:type="paragraph" w:styleId="3">
    <w:name w:val="heading 3"/>
    <w:basedOn w:val="a"/>
    <w:next w:val="a"/>
    <w:link w:val="30"/>
    <w:semiHidden/>
    <w:unhideWhenUsed/>
    <w:qFormat/>
    <w:rsid w:val="001872C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F407F"/>
    <w:rPr>
      <w:b/>
      <w:bCs/>
      <w:color w:val="000000"/>
      <w:sz w:val="40"/>
      <w:szCs w:val="40"/>
      <w:lang w:val="ru-RU" w:eastAsia="ru-RU" w:bidi="ar-SA"/>
    </w:rPr>
  </w:style>
  <w:style w:type="paragraph" w:customStyle="1" w:styleId="BodyText21">
    <w:name w:val="Body Text 21"/>
    <w:basedOn w:val="a"/>
    <w:rsid w:val="001F407F"/>
    <w:pPr>
      <w:autoSpaceDE w:val="0"/>
      <w:autoSpaceDN w:val="0"/>
    </w:pPr>
    <w:rPr>
      <w:sz w:val="28"/>
      <w:szCs w:val="28"/>
    </w:rPr>
  </w:style>
  <w:style w:type="paragraph" w:customStyle="1" w:styleId="ConsPlusNormal">
    <w:name w:val="ConsPlusNormal"/>
    <w:rsid w:val="007042F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C35D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C35D5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A30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0154A"/>
    <w:pPr>
      <w:tabs>
        <w:tab w:val="center" w:pos="4153"/>
        <w:tab w:val="right" w:pos="8306"/>
      </w:tabs>
      <w:suppressAutoHyphens/>
    </w:pPr>
    <w:rPr>
      <w:sz w:val="20"/>
      <w:szCs w:val="20"/>
      <w:lang w:eastAsia="ar-SA"/>
    </w:rPr>
  </w:style>
  <w:style w:type="character" w:customStyle="1" w:styleId="a7">
    <w:name w:val="Верхний колонтитул Знак"/>
    <w:link w:val="a6"/>
    <w:uiPriority w:val="99"/>
    <w:rsid w:val="00C0154A"/>
    <w:rPr>
      <w:lang w:eastAsia="ar-SA"/>
    </w:rPr>
  </w:style>
  <w:style w:type="character" w:customStyle="1" w:styleId="a8">
    <w:name w:val="Абзац списка Знак"/>
    <w:link w:val="a9"/>
    <w:uiPriority w:val="34"/>
    <w:locked/>
    <w:rsid w:val="00760C53"/>
    <w:rPr>
      <w:rFonts w:ascii="Calibri" w:eastAsia="Calibri" w:hAnsi="Calibri" w:cs="Calibri"/>
      <w:sz w:val="22"/>
      <w:szCs w:val="22"/>
      <w:lang w:eastAsia="en-US"/>
    </w:rPr>
  </w:style>
  <w:style w:type="paragraph" w:styleId="a9">
    <w:name w:val="List Paragraph"/>
    <w:basedOn w:val="a"/>
    <w:link w:val="a8"/>
    <w:uiPriority w:val="34"/>
    <w:qFormat/>
    <w:rsid w:val="00760C53"/>
    <w:pPr>
      <w:spacing w:after="160" w:line="254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s3">
    <w:name w:val="s_3"/>
    <w:basedOn w:val="a"/>
    <w:rsid w:val="000F1C1F"/>
    <w:pPr>
      <w:spacing w:before="100" w:beforeAutospacing="1" w:after="100" w:afterAutospacing="1"/>
    </w:pPr>
  </w:style>
  <w:style w:type="paragraph" w:customStyle="1" w:styleId="s1">
    <w:name w:val="s_1"/>
    <w:basedOn w:val="a"/>
    <w:rsid w:val="000F1C1F"/>
    <w:pPr>
      <w:spacing w:before="100" w:beforeAutospacing="1" w:after="100" w:afterAutospacing="1"/>
    </w:pPr>
  </w:style>
  <w:style w:type="paragraph" w:customStyle="1" w:styleId="zagc-2">
    <w:name w:val="zagc-2"/>
    <w:basedOn w:val="a"/>
    <w:rsid w:val="00387D08"/>
    <w:pPr>
      <w:spacing w:before="96" w:after="64"/>
      <w:ind w:firstLine="160"/>
      <w:jc w:val="center"/>
    </w:pPr>
    <w:rPr>
      <w:rFonts w:ascii="Arial" w:hAnsi="Arial" w:cs="Arial"/>
      <w:b/>
      <w:bCs/>
      <w:color w:val="29211E"/>
      <w:sz w:val="18"/>
      <w:szCs w:val="18"/>
    </w:rPr>
  </w:style>
  <w:style w:type="character" w:customStyle="1" w:styleId="30">
    <w:name w:val="Заголовок 3 Знак"/>
    <w:basedOn w:val="a0"/>
    <w:link w:val="3"/>
    <w:semiHidden/>
    <w:rsid w:val="001872C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D7BBC-BCB6-48EC-9C5E-A3D9E0F8E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1</cp:lastModifiedBy>
  <cp:revision>3</cp:revision>
  <cp:lastPrinted>2026-04-06T13:35:00Z</cp:lastPrinted>
  <dcterms:created xsi:type="dcterms:W3CDTF">2026-04-06T13:36:00Z</dcterms:created>
  <dcterms:modified xsi:type="dcterms:W3CDTF">2026-05-06T09:01:00Z</dcterms:modified>
</cp:coreProperties>
</file>