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61B" w:rsidRDefault="007A761B" w:rsidP="004C1FC9">
      <w:pPr>
        <w:rPr>
          <w:sz w:val="2"/>
          <w:szCs w:val="2"/>
        </w:rPr>
      </w:pPr>
    </w:p>
    <w:p w:rsidR="00D22342" w:rsidRDefault="00C133DB" w:rsidP="00D22342">
      <w:pPr>
        <w:jc w:val="center"/>
        <w:rPr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2948940</wp:posOffset>
            </wp:positionH>
            <wp:positionV relativeFrom="paragraph">
              <wp:posOffset>-24130</wp:posOffset>
            </wp:positionV>
            <wp:extent cx="571500" cy="71247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2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22342" w:rsidRDefault="00D22342" w:rsidP="00D22342">
      <w:pPr>
        <w:jc w:val="center"/>
        <w:rPr>
          <w:color w:val="0000FF"/>
          <w:sz w:val="16"/>
          <w:lang w:val="en-US"/>
        </w:rPr>
      </w:pPr>
    </w:p>
    <w:p w:rsidR="00343B98" w:rsidRDefault="00343B98" w:rsidP="00D22342">
      <w:pPr>
        <w:pStyle w:val="1"/>
      </w:pPr>
    </w:p>
    <w:p w:rsidR="00343B98" w:rsidRDefault="00343B98" w:rsidP="00D22342">
      <w:pPr>
        <w:pStyle w:val="1"/>
      </w:pPr>
    </w:p>
    <w:p w:rsidR="00823A86" w:rsidRDefault="00D22342" w:rsidP="00D22342">
      <w:pPr>
        <w:pStyle w:val="1"/>
      </w:pPr>
      <w:r>
        <w:t xml:space="preserve">Администрация </w:t>
      </w:r>
    </w:p>
    <w:p w:rsidR="00D22342" w:rsidRDefault="00D22342" w:rsidP="00D22342">
      <w:pPr>
        <w:pStyle w:val="1"/>
      </w:pPr>
      <w:r>
        <w:t xml:space="preserve">Княгининского </w:t>
      </w:r>
      <w:r w:rsidR="00823A86">
        <w:t xml:space="preserve">муниципального </w:t>
      </w:r>
      <w:r w:rsidR="008B5C7A">
        <w:t>округа</w:t>
      </w:r>
    </w:p>
    <w:p w:rsidR="00D22342" w:rsidRDefault="00D22342" w:rsidP="00D22342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D22342" w:rsidRDefault="00D22342" w:rsidP="00D22342">
      <w:pPr>
        <w:jc w:val="center"/>
        <w:rPr>
          <w:b/>
          <w:bCs/>
          <w:color w:val="000000"/>
        </w:rPr>
      </w:pPr>
    </w:p>
    <w:p w:rsidR="00D22342" w:rsidRDefault="00D22342" w:rsidP="00D22342">
      <w:pPr>
        <w:jc w:val="center"/>
        <w:rPr>
          <w:b/>
          <w:bCs/>
          <w:color w:val="000000"/>
        </w:rPr>
      </w:pPr>
    </w:p>
    <w:p w:rsidR="00D22342" w:rsidRDefault="00D22342" w:rsidP="00D22342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E86DE0" w:rsidRDefault="00E86DE0" w:rsidP="00D22342">
      <w:pPr>
        <w:rPr>
          <w:b/>
          <w:bCs/>
          <w:color w:val="000000"/>
          <w:sz w:val="72"/>
          <w:szCs w:val="56"/>
        </w:rPr>
      </w:pPr>
    </w:p>
    <w:p w:rsidR="00D22342" w:rsidRPr="006B6791" w:rsidRDefault="00C35311" w:rsidP="00D22342">
      <w:pPr>
        <w:rPr>
          <w:bCs/>
          <w:color w:val="000000"/>
          <w:sz w:val="28"/>
          <w:szCs w:val="28"/>
        </w:rPr>
      </w:pPr>
      <w:r w:rsidRPr="006B6791">
        <w:rPr>
          <w:bCs/>
          <w:color w:val="000000"/>
          <w:sz w:val="28"/>
          <w:szCs w:val="28"/>
        </w:rPr>
        <w:t xml:space="preserve">от </w:t>
      </w:r>
      <w:r w:rsidR="00B02D07">
        <w:rPr>
          <w:bCs/>
          <w:color w:val="000000"/>
          <w:sz w:val="28"/>
          <w:szCs w:val="28"/>
        </w:rPr>
        <w:t xml:space="preserve">28.04.2026                      </w:t>
      </w:r>
      <w:r w:rsidR="004D5424">
        <w:rPr>
          <w:bCs/>
          <w:color w:val="000000"/>
          <w:sz w:val="28"/>
          <w:szCs w:val="28"/>
        </w:rPr>
        <w:t xml:space="preserve">                                                                            № </w:t>
      </w:r>
      <w:r w:rsidR="00B02D07">
        <w:rPr>
          <w:bCs/>
          <w:color w:val="000000"/>
          <w:sz w:val="28"/>
          <w:szCs w:val="28"/>
        </w:rPr>
        <w:t>375</w:t>
      </w:r>
    </w:p>
    <w:p w:rsidR="00D22342" w:rsidRDefault="00D22342" w:rsidP="006A4097">
      <w:pPr>
        <w:ind w:left="708"/>
        <w:jc w:val="both"/>
        <w:rPr>
          <w:b/>
          <w:bCs/>
          <w:color w:val="000000"/>
          <w:sz w:val="28"/>
          <w:szCs w:val="28"/>
          <w:u w:val="single"/>
        </w:rPr>
      </w:pPr>
    </w:p>
    <w:tbl>
      <w:tblPr>
        <w:tblpPr w:leftFromText="180" w:rightFromText="180" w:vertAnchor="text" w:tblpX="109" w:tblpY="121"/>
        <w:tblW w:w="0" w:type="auto"/>
        <w:tblLook w:val="0000"/>
      </w:tblPr>
      <w:tblGrid>
        <w:gridCol w:w="4928"/>
      </w:tblGrid>
      <w:tr w:rsidR="00C173D8" w:rsidTr="00343B98">
        <w:trPr>
          <w:trHeight w:val="1363"/>
        </w:trPr>
        <w:tc>
          <w:tcPr>
            <w:tcW w:w="4928" w:type="dxa"/>
          </w:tcPr>
          <w:p w:rsidR="006A4097" w:rsidRDefault="006A4097" w:rsidP="006A4097">
            <w:pPr>
              <w:pStyle w:val="1"/>
              <w:jc w:val="both"/>
              <w:rPr>
                <w:b w:val="0"/>
                <w:sz w:val="28"/>
                <w:szCs w:val="28"/>
              </w:rPr>
            </w:pPr>
          </w:p>
          <w:p w:rsidR="00C173D8" w:rsidRPr="006A4097" w:rsidRDefault="006A4097" w:rsidP="006A4097">
            <w:pPr>
              <w:pStyle w:val="1"/>
              <w:jc w:val="both"/>
              <w:rPr>
                <w:b w:val="0"/>
                <w:bCs w:val="0"/>
                <w:sz w:val="28"/>
                <w:szCs w:val="28"/>
              </w:rPr>
            </w:pPr>
            <w:r w:rsidRPr="00937B4D">
              <w:rPr>
                <w:b w:val="0"/>
                <w:sz w:val="28"/>
                <w:szCs w:val="28"/>
              </w:rPr>
              <w:t>О</w:t>
            </w:r>
            <w:r w:rsidR="00B02D07">
              <w:rPr>
                <w:b w:val="0"/>
                <w:sz w:val="28"/>
                <w:szCs w:val="28"/>
              </w:rPr>
              <w:t xml:space="preserve"> </w:t>
            </w:r>
            <w:r w:rsidRPr="00937B4D">
              <w:rPr>
                <w:b w:val="0"/>
                <w:sz w:val="28"/>
                <w:szCs w:val="28"/>
              </w:rPr>
              <w:t xml:space="preserve">проведении </w:t>
            </w:r>
            <w:r>
              <w:rPr>
                <w:b w:val="0"/>
                <w:sz w:val="28"/>
                <w:szCs w:val="28"/>
              </w:rPr>
              <w:t>к</w:t>
            </w:r>
            <w:r w:rsidRPr="00937B4D">
              <w:rPr>
                <w:b w:val="0"/>
                <w:sz w:val="28"/>
                <w:szCs w:val="28"/>
              </w:rPr>
              <w:t>омплексной межведомственной</w:t>
            </w:r>
            <w:r>
              <w:rPr>
                <w:b w:val="0"/>
                <w:sz w:val="28"/>
                <w:szCs w:val="28"/>
              </w:rPr>
              <w:t xml:space="preserve"> п</w:t>
            </w:r>
            <w:r w:rsidRPr="00937B4D">
              <w:rPr>
                <w:b w:val="0"/>
                <w:sz w:val="28"/>
                <w:szCs w:val="28"/>
              </w:rPr>
              <w:t>рофилактической</w:t>
            </w:r>
            <w:r w:rsidR="00B02D07">
              <w:rPr>
                <w:b w:val="0"/>
                <w:sz w:val="28"/>
                <w:szCs w:val="28"/>
              </w:rPr>
              <w:t xml:space="preserve"> </w:t>
            </w:r>
            <w:r w:rsidR="00823A86">
              <w:rPr>
                <w:b w:val="0"/>
                <w:sz w:val="28"/>
                <w:szCs w:val="28"/>
              </w:rPr>
              <w:t>операции «Подросток-</w:t>
            </w:r>
            <w:r w:rsidR="007F0B98">
              <w:rPr>
                <w:b w:val="0"/>
                <w:sz w:val="28"/>
                <w:szCs w:val="28"/>
              </w:rPr>
              <w:t>Лето</w:t>
            </w:r>
            <w:r w:rsidRPr="006A4097">
              <w:rPr>
                <w:b w:val="0"/>
                <w:sz w:val="28"/>
                <w:szCs w:val="28"/>
              </w:rPr>
              <w:t xml:space="preserve">» на территории Княгининского </w:t>
            </w:r>
            <w:r w:rsidR="00823A86">
              <w:rPr>
                <w:b w:val="0"/>
                <w:sz w:val="28"/>
                <w:szCs w:val="28"/>
              </w:rPr>
              <w:t xml:space="preserve">муниципального </w:t>
            </w:r>
            <w:r w:rsidR="00A021C9">
              <w:rPr>
                <w:b w:val="0"/>
                <w:sz w:val="28"/>
                <w:szCs w:val="28"/>
              </w:rPr>
              <w:t>округа</w:t>
            </w:r>
            <w:r w:rsidR="00FE0809">
              <w:rPr>
                <w:b w:val="0"/>
                <w:sz w:val="28"/>
                <w:szCs w:val="28"/>
              </w:rPr>
              <w:t xml:space="preserve"> Нижегородской области</w:t>
            </w:r>
          </w:p>
          <w:p w:rsidR="00851A2D" w:rsidRDefault="00851A2D" w:rsidP="00432FA6">
            <w:pPr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D22342" w:rsidRDefault="00D22342" w:rsidP="00D22342">
      <w:pPr>
        <w:rPr>
          <w:bCs/>
          <w:color w:val="000000"/>
          <w:sz w:val="28"/>
          <w:szCs w:val="28"/>
        </w:rPr>
      </w:pPr>
    </w:p>
    <w:p w:rsidR="00E86DE0" w:rsidRDefault="00E86DE0" w:rsidP="00E86DE0">
      <w:pPr>
        <w:spacing w:line="360" w:lineRule="auto"/>
        <w:jc w:val="both"/>
        <w:rPr>
          <w:bCs/>
          <w:color w:val="000000"/>
          <w:sz w:val="28"/>
          <w:szCs w:val="28"/>
        </w:rPr>
      </w:pPr>
    </w:p>
    <w:p w:rsidR="00C173D8" w:rsidRDefault="00C173D8" w:rsidP="00E86DE0">
      <w:pPr>
        <w:spacing w:line="360" w:lineRule="auto"/>
        <w:jc w:val="both"/>
        <w:rPr>
          <w:bCs/>
          <w:color w:val="000000"/>
          <w:sz w:val="28"/>
          <w:szCs w:val="28"/>
        </w:rPr>
      </w:pPr>
    </w:p>
    <w:p w:rsidR="00C173D8" w:rsidRDefault="00C173D8" w:rsidP="00E86DE0">
      <w:pPr>
        <w:spacing w:line="360" w:lineRule="auto"/>
        <w:jc w:val="both"/>
        <w:rPr>
          <w:bCs/>
          <w:color w:val="000000"/>
          <w:sz w:val="28"/>
          <w:szCs w:val="28"/>
        </w:rPr>
      </w:pPr>
    </w:p>
    <w:p w:rsidR="00C173D8" w:rsidRDefault="00C173D8" w:rsidP="00E86DE0">
      <w:pPr>
        <w:spacing w:line="360" w:lineRule="auto"/>
        <w:jc w:val="both"/>
        <w:rPr>
          <w:bCs/>
          <w:color w:val="000000"/>
          <w:sz w:val="28"/>
          <w:szCs w:val="28"/>
        </w:rPr>
      </w:pPr>
    </w:p>
    <w:p w:rsidR="00343B98" w:rsidRDefault="00343B98" w:rsidP="00937B4D">
      <w:pPr>
        <w:pStyle w:val="21"/>
        <w:spacing w:line="360" w:lineRule="auto"/>
      </w:pPr>
    </w:p>
    <w:p w:rsidR="00937B4D" w:rsidRPr="00917CDC" w:rsidRDefault="00937B4D" w:rsidP="00D61BB0">
      <w:pPr>
        <w:pStyle w:val="21"/>
        <w:spacing w:line="338" w:lineRule="auto"/>
      </w:pPr>
      <w:r>
        <w:t>Во</w:t>
      </w:r>
      <w:r w:rsidR="00B02D07">
        <w:t xml:space="preserve"> </w:t>
      </w:r>
      <w:r>
        <w:t xml:space="preserve">исполнение распоряжения Правительства Нижегородской области от </w:t>
      </w:r>
      <w:r w:rsidR="003F1F75">
        <w:t>18</w:t>
      </w:r>
      <w:r w:rsidR="00343B98">
        <w:t xml:space="preserve"> декабря 201</w:t>
      </w:r>
      <w:r w:rsidR="003F1F75">
        <w:t>9</w:t>
      </w:r>
      <w:r>
        <w:t xml:space="preserve">года № </w:t>
      </w:r>
      <w:r w:rsidR="003F1F75">
        <w:t>1350</w:t>
      </w:r>
      <w:r>
        <w:t>-р</w:t>
      </w:r>
      <w:r w:rsidR="00E526DC">
        <w:t xml:space="preserve"> «О проведении комплексной межведомственной профилактической операции «Подросток» </w:t>
      </w:r>
      <w:r w:rsidR="003F1F75">
        <w:t>на территории Нижегородской области</w:t>
      </w:r>
      <w:r w:rsidR="00E526DC">
        <w:t>»</w:t>
      </w:r>
      <w:r w:rsidR="007F0B98">
        <w:t>(с изменениями, внесенными в него распоряжением Правительства Нижегородской области от 20.02.2025 № 114-р)</w:t>
      </w:r>
      <w:r>
        <w:t>, в целях комплексного решения вопросов предупреждения безнадзорности и правонарушений несовершеннолетних, стабилизации уровня подростковой преступности</w:t>
      </w:r>
      <w:r w:rsidR="00343B98">
        <w:t xml:space="preserve"> в каникулярный период</w:t>
      </w:r>
      <w:r w:rsidR="003F1F75">
        <w:t>, усиления социально-</w:t>
      </w:r>
      <w:r>
        <w:t xml:space="preserve">правовой защиты детей, администрация Княгининского </w:t>
      </w:r>
      <w:r w:rsidR="003F1F75">
        <w:t xml:space="preserve"> муниципального </w:t>
      </w:r>
      <w:bookmarkStart w:id="0" w:name="_GoBack"/>
      <w:bookmarkEnd w:id="0"/>
      <w:r w:rsidR="00A021C9" w:rsidRPr="00917CDC">
        <w:t>округа</w:t>
      </w:r>
      <w:r w:rsidR="003F1F75" w:rsidRPr="00917CDC">
        <w:t xml:space="preserve"> Нижегородской области </w:t>
      </w:r>
      <w:r w:rsidRPr="00917CDC">
        <w:rPr>
          <w:b/>
          <w:bCs/>
        </w:rPr>
        <w:t>п о с т а н о в л я е т</w:t>
      </w:r>
      <w:r w:rsidRPr="00917CDC">
        <w:t>:</w:t>
      </w:r>
    </w:p>
    <w:p w:rsidR="00937B4D" w:rsidRPr="00917CDC" w:rsidRDefault="00937B4D" w:rsidP="00343B98">
      <w:pPr>
        <w:numPr>
          <w:ilvl w:val="0"/>
          <w:numId w:val="4"/>
        </w:numPr>
        <w:tabs>
          <w:tab w:val="clear" w:pos="1494"/>
          <w:tab w:val="num" w:pos="0"/>
          <w:tab w:val="left" w:pos="1134"/>
        </w:tabs>
        <w:autoSpaceDE w:val="0"/>
        <w:autoSpaceDN w:val="0"/>
        <w:spacing w:line="338" w:lineRule="auto"/>
        <w:ind w:left="0" w:firstLine="567"/>
        <w:jc w:val="both"/>
        <w:rPr>
          <w:sz w:val="28"/>
          <w:szCs w:val="28"/>
        </w:rPr>
      </w:pPr>
      <w:r w:rsidRPr="00917CDC">
        <w:rPr>
          <w:sz w:val="28"/>
          <w:szCs w:val="28"/>
        </w:rPr>
        <w:t xml:space="preserve">Провести на территории Княгининского </w:t>
      </w:r>
      <w:r w:rsidR="003F1F75" w:rsidRPr="00917CDC">
        <w:rPr>
          <w:sz w:val="28"/>
          <w:szCs w:val="28"/>
        </w:rPr>
        <w:t xml:space="preserve">муниципального </w:t>
      </w:r>
      <w:r w:rsidR="008B5C7A" w:rsidRPr="00917CDC">
        <w:rPr>
          <w:sz w:val="28"/>
          <w:szCs w:val="28"/>
        </w:rPr>
        <w:t>округа</w:t>
      </w:r>
      <w:r w:rsidR="00B02D07">
        <w:rPr>
          <w:sz w:val="28"/>
          <w:szCs w:val="28"/>
        </w:rPr>
        <w:t xml:space="preserve"> </w:t>
      </w:r>
      <w:r w:rsidR="0046080B" w:rsidRPr="00917CDC">
        <w:rPr>
          <w:sz w:val="28"/>
          <w:szCs w:val="28"/>
        </w:rPr>
        <w:t xml:space="preserve">Нижегородской области </w:t>
      </w:r>
      <w:r w:rsidR="00E526DC" w:rsidRPr="00917CDC">
        <w:rPr>
          <w:sz w:val="28"/>
          <w:szCs w:val="28"/>
        </w:rPr>
        <w:t xml:space="preserve">с 1 </w:t>
      </w:r>
      <w:r w:rsidR="003F1F75" w:rsidRPr="00917CDC">
        <w:rPr>
          <w:sz w:val="28"/>
          <w:szCs w:val="28"/>
        </w:rPr>
        <w:t>мая</w:t>
      </w:r>
      <w:r w:rsidR="00E526DC" w:rsidRPr="00917CDC">
        <w:rPr>
          <w:sz w:val="28"/>
          <w:szCs w:val="28"/>
        </w:rPr>
        <w:t xml:space="preserve"> по </w:t>
      </w:r>
      <w:r w:rsidR="007F0B98" w:rsidRPr="00917CDC">
        <w:rPr>
          <w:sz w:val="28"/>
          <w:szCs w:val="28"/>
        </w:rPr>
        <w:t>15</w:t>
      </w:r>
      <w:r w:rsidR="00E526DC" w:rsidRPr="00917CDC">
        <w:rPr>
          <w:sz w:val="28"/>
          <w:szCs w:val="28"/>
        </w:rPr>
        <w:t xml:space="preserve"> сентября 20</w:t>
      </w:r>
      <w:r w:rsidR="00DE3A27" w:rsidRPr="00917CDC">
        <w:rPr>
          <w:sz w:val="28"/>
          <w:szCs w:val="28"/>
        </w:rPr>
        <w:t>2</w:t>
      </w:r>
      <w:r w:rsidR="00C133DB" w:rsidRPr="00917CDC">
        <w:rPr>
          <w:sz w:val="28"/>
          <w:szCs w:val="28"/>
        </w:rPr>
        <w:t>6</w:t>
      </w:r>
      <w:r w:rsidRPr="00917CDC">
        <w:rPr>
          <w:sz w:val="28"/>
          <w:szCs w:val="28"/>
        </w:rPr>
        <w:t xml:space="preserve"> года комплексную межведомственную профилакти</w:t>
      </w:r>
      <w:r w:rsidR="003F1F75" w:rsidRPr="00917CDC">
        <w:rPr>
          <w:sz w:val="28"/>
          <w:szCs w:val="28"/>
        </w:rPr>
        <w:t>ч</w:t>
      </w:r>
      <w:r w:rsidR="00DE3A27" w:rsidRPr="00917CDC">
        <w:rPr>
          <w:sz w:val="28"/>
          <w:szCs w:val="28"/>
        </w:rPr>
        <w:t xml:space="preserve">ескую операцию «Подросток – </w:t>
      </w:r>
      <w:r w:rsidR="007F0B98" w:rsidRPr="00917CDC">
        <w:rPr>
          <w:sz w:val="28"/>
          <w:szCs w:val="28"/>
        </w:rPr>
        <w:t>Лето</w:t>
      </w:r>
      <w:r w:rsidRPr="00917CDC">
        <w:rPr>
          <w:sz w:val="28"/>
          <w:szCs w:val="28"/>
        </w:rPr>
        <w:t>» (</w:t>
      </w:r>
      <w:r w:rsidR="00C35311" w:rsidRPr="00917CDC">
        <w:rPr>
          <w:sz w:val="28"/>
          <w:szCs w:val="28"/>
        </w:rPr>
        <w:t>да</w:t>
      </w:r>
      <w:r w:rsidR="00DE3A27" w:rsidRPr="00917CDC">
        <w:rPr>
          <w:sz w:val="28"/>
          <w:szCs w:val="28"/>
        </w:rPr>
        <w:t xml:space="preserve">лее – операция «Подросток – </w:t>
      </w:r>
      <w:r w:rsidR="007F0B98" w:rsidRPr="00917CDC">
        <w:rPr>
          <w:sz w:val="28"/>
          <w:szCs w:val="28"/>
        </w:rPr>
        <w:t>Лето</w:t>
      </w:r>
      <w:r w:rsidR="00C35311" w:rsidRPr="00917CDC">
        <w:rPr>
          <w:sz w:val="28"/>
          <w:szCs w:val="28"/>
        </w:rPr>
        <w:t>»).</w:t>
      </w:r>
    </w:p>
    <w:p w:rsidR="00937B4D" w:rsidRPr="00917CDC" w:rsidRDefault="00937B4D" w:rsidP="00343B98">
      <w:pPr>
        <w:numPr>
          <w:ilvl w:val="0"/>
          <w:numId w:val="4"/>
        </w:numPr>
        <w:tabs>
          <w:tab w:val="clear" w:pos="1494"/>
          <w:tab w:val="num" w:pos="0"/>
          <w:tab w:val="left" w:pos="1134"/>
        </w:tabs>
        <w:autoSpaceDE w:val="0"/>
        <w:autoSpaceDN w:val="0"/>
        <w:spacing w:line="338" w:lineRule="auto"/>
        <w:ind w:left="0" w:firstLine="567"/>
        <w:jc w:val="both"/>
        <w:rPr>
          <w:sz w:val="28"/>
          <w:szCs w:val="28"/>
        </w:rPr>
      </w:pPr>
      <w:r w:rsidRPr="00917CDC">
        <w:rPr>
          <w:sz w:val="28"/>
          <w:szCs w:val="28"/>
        </w:rPr>
        <w:lastRenderedPageBreak/>
        <w:t xml:space="preserve">Утвердить </w:t>
      </w:r>
      <w:r w:rsidR="0046080B" w:rsidRPr="00917CDC">
        <w:rPr>
          <w:sz w:val="28"/>
          <w:szCs w:val="28"/>
        </w:rPr>
        <w:t>п</w:t>
      </w:r>
      <w:r w:rsidRPr="00917CDC">
        <w:rPr>
          <w:sz w:val="28"/>
          <w:szCs w:val="28"/>
        </w:rPr>
        <w:t>оложение о проведении комплексной межведомственной профилакти</w:t>
      </w:r>
      <w:r w:rsidR="003F1F75" w:rsidRPr="00917CDC">
        <w:rPr>
          <w:sz w:val="28"/>
          <w:szCs w:val="28"/>
        </w:rPr>
        <w:t>ч</w:t>
      </w:r>
      <w:r w:rsidR="008733D5" w:rsidRPr="00917CDC">
        <w:rPr>
          <w:sz w:val="28"/>
          <w:szCs w:val="28"/>
        </w:rPr>
        <w:t xml:space="preserve">еской операции «Подросток – </w:t>
      </w:r>
      <w:r w:rsidR="007F0B98" w:rsidRPr="00917CDC">
        <w:rPr>
          <w:sz w:val="28"/>
          <w:szCs w:val="28"/>
        </w:rPr>
        <w:t>Лето</w:t>
      </w:r>
      <w:r w:rsidRPr="00917CDC">
        <w:rPr>
          <w:sz w:val="28"/>
          <w:szCs w:val="28"/>
        </w:rPr>
        <w:t xml:space="preserve">» </w:t>
      </w:r>
      <w:r w:rsidR="00FE0809" w:rsidRPr="00917CDC">
        <w:rPr>
          <w:sz w:val="28"/>
          <w:szCs w:val="28"/>
        </w:rPr>
        <w:t xml:space="preserve">на территории Княгининского </w:t>
      </w:r>
      <w:r w:rsidR="003F1F75" w:rsidRPr="00917CDC">
        <w:rPr>
          <w:sz w:val="28"/>
          <w:szCs w:val="28"/>
        </w:rPr>
        <w:t xml:space="preserve">муниципального </w:t>
      </w:r>
      <w:r w:rsidR="008B5C7A" w:rsidRPr="00917CDC">
        <w:rPr>
          <w:sz w:val="28"/>
          <w:szCs w:val="28"/>
        </w:rPr>
        <w:t>округа</w:t>
      </w:r>
      <w:r w:rsidR="00FE0809" w:rsidRPr="00917CDC">
        <w:rPr>
          <w:sz w:val="28"/>
          <w:szCs w:val="28"/>
        </w:rPr>
        <w:t xml:space="preserve"> Нижегородской области </w:t>
      </w:r>
      <w:r w:rsidRPr="00917CDC">
        <w:rPr>
          <w:sz w:val="28"/>
          <w:szCs w:val="28"/>
        </w:rPr>
        <w:t>(далее – Положение)</w:t>
      </w:r>
      <w:r w:rsidR="0046080B" w:rsidRPr="00917CDC">
        <w:rPr>
          <w:sz w:val="28"/>
          <w:szCs w:val="28"/>
        </w:rPr>
        <w:t xml:space="preserve"> согласно приложению 1 к настоящему постановлению</w:t>
      </w:r>
      <w:r w:rsidRPr="00917CDC">
        <w:rPr>
          <w:sz w:val="28"/>
          <w:szCs w:val="28"/>
        </w:rPr>
        <w:t>.</w:t>
      </w:r>
    </w:p>
    <w:p w:rsidR="00937B4D" w:rsidRPr="00917CDC" w:rsidRDefault="00937B4D" w:rsidP="00343B98">
      <w:pPr>
        <w:numPr>
          <w:ilvl w:val="0"/>
          <w:numId w:val="4"/>
        </w:numPr>
        <w:tabs>
          <w:tab w:val="clear" w:pos="1494"/>
          <w:tab w:val="num" w:pos="0"/>
          <w:tab w:val="left" w:pos="1134"/>
        </w:tabs>
        <w:autoSpaceDE w:val="0"/>
        <w:autoSpaceDN w:val="0"/>
        <w:spacing w:line="338" w:lineRule="auto"/>
        <w:ind w:left="0" w:firstLine="567"/>
        <w:jc w:val="both"/>
        <w:rPr>
          <w:sz w:val="28"/>
          <w:szCs w:val="28"/>
        </w:rPr>
      </w:pPr>
      <w:r w:rsidRPr="00917CDC">
        <w:rPr>
          <w:sz w:val="28"/>
          <w:szCs w:val="28"/>
        </w:rPr>
        <w:t xml:space="preserve">Утвердить план межведомственных профилактических мероприятий, организуемых в </w:t>
      </w:r>
      <w:r w:rsidR="003F1F75" w:rsidRPr="00917CDC">
        <w:rPr>
          <w:sz w:val="28"/>
          <w:szCs w:val="28"/>
        </w:rPr>
        <w:t xml:space="preserve">рамках операции «Подросток – </w:t>
      </w:r>
      <w:r w:rsidR="007F0B98" w:rsidRPr="00917CDC">
        <w:rPr>
          <w:sz w:val="28"/>
          <w:szCs w:val="28"/>
        </w:rPr>
        <w:t>Лето</w:t>
      </w:r>
      <w:r w:rsidRPr="00917CDC">
        <w:rPr>
          <w:sz w:val="28"/>
          <w:szCs w:val="28"/>
        </w:rPr>
        <w:t>» на территории Княгининского</w:t>
      </w:r>
      <w:r w:rsidR="003F1F75" w:rsidRPr="00917CDC">
        <w:rPr>
          <w:sz w:val="28"/>
          <w:szCs w:val="28"/>
        </w:rPr>
        <w:t xml:space="preserve"> муниципального </w:t>
      </w:r>
      <w:r w:rsidR="008B5C7A" w:rsidRPr="00917CDC">
        <w:rPr>
          <w:sz w:val="28"/>
          <w:szCs w:val="28"/>
        </w:rPr>
        <w:t>округа</w:t>
      </w:r>
      <w:r w:rsidR="00FE0809" w:rsidRPr="00917CDC">
        <w:rPr>
          <w:sz w:val="28"/>
          <w:szCs w:val="28"/>
        </w:rPr>
        <w:t xml:space="preserve"> Нижегородской области</w:t>
      </w:r>
      <w:r w:rsidR="0046080B" w:rsidRPr="00917CDC">
        <w:rPr>
          <w:sz w:val="28"/>
          <w:szCs w:val="28"/>
        </w:rPr>
        <w:t xml:space="preserve"> согласно приложению 2 к настоящему постановлению</w:t>
      </w:r>
      <w:r w:rsidRPr="00917CDC">
        <w:rPr>
          <w:sz w:val="28"/>
          <w:szCs w:val="28"/>
        </w:rPr>
        <w:t>.</w:t>
      </w:r>
    </w:p>
    <w:p w:rsidR="00937B4D" w:rsidRPr="00917CDC" w:rsidRDefault="00937B4D" w:rsidP="00343B98">
      <w:pPr>
        <w:numPr>
          <w:ilvl w:val="0"/>
          <w:numId w:val="4"/>
        </w:numPr>
        <w:tabs>
          <w:tab w:val="clear" w:pos="1494"/>
          <w:tab w:val="num" w:pos="0"/>
          <w:tab w:val="left" w:pos="1134"/>
        </w:tabs>
        <w:autoSpaceDE w:val="0"/>
        <w:autoSpaceDN w:val="0"/>
        <w:spacing w:line="338" w:lineRule="auto"/>
        <w:ind w:left="0" w:firstLine="567"/>
        <w:jc w:val="both"/>
        <w:rPr>
          <w:sz w:val="28"/>
          <w:szCs w:val="28"/>
        </w:rPr>
      </w:pPr>
      <w:r w:rsidRPr="00917CDC">
        <w:rPr>
          <w:sz w:val="28"/>
          <w:szCs w:val="28"/>
        </w:rPr>
        <w:t xml:space="preserve">Комиссии по делам несовершеннолетних и защите их прав при администрации </w:t>
      </w:r>
      <w:r w:rsidR="00BA6456" w:rsidRPr="00917CDC">
        <w:rPr>
          <w:sz w:val="28"/>
          <w:szCs w:val="28"/>
        </w:rPr>
        <w:t xml:space="preserve">Княгининского </w:t>
      </w:r>
      <w:r w:rsidR="003F1F75" w:rsidRPr="00917CDC">
        <w:rPr>
          <w:sz w:val="28"/>
          <w:szCs w:val="28"/>
        </w:rPr>
        <w:t xml:space="preserve">муниципального </w:t>
      </w:r>
      <w:r w:rsidR="008B5C7A" w:rsidRPr="00917CDC">
        <w:rPr>
          <w:sz w:val="28"/>
          <w:szCs w:val="28"/>
        </w:rPr>
        <w:t>округа</w:t>
      </w:r>
      <w:r w:rsidR="00BA6456" w:rsidRPr="00917CDC">
        <w:rPr>
          <w:sz w:val="28"/>
          <w:szCs w:val="28"/>
        </w:rPr>
        <w:t xml:space="preserve"> Нижегородской области</w:t>
      </w:r>
      <w:r w:rsidRPr="00917CDC">
        <w:rPr>
          <w:sz w:val="28"/>
          <w:szCs w:val="28"/>
        </w:rPr>
        <w:t xml:space="preserve"> (</w:t>
      </w:r>
      <w:r w:rsidR="003F1F75" w:rsidRPr="00917CDC">
        <w:rPr>
          <w:sz w:val="28"/>
          <w:szCs w:val="28"/>
        </w:rPr>
        <w:t>Яшин Р.Ю.</w:t>
      </w:r>
      <w:r w:rsidRPr="00917CDC">
        <w:rPr>
          <w:sz w:val="28"/>
          <w:szCs w:val="28"/>
        </w:rPr>
        <w:t>):</w:t>
      </w:r>
    </w:p>
    <w:p w:rsidR="00937B4D" w:rsidRPr="00917CDC" w:rsidRDefault="00937B4D" w:rsidP="00343B98">
      <w:pPr>
        <w:numPr>
          <w:ilvl w:val="1"/>
          <w:numId w:val="4"/>
        </w:numPr>
        <w:tabs>
          <w:tab w:val="clear" w:pos="1854"/>
          <w:tab w:val="num" w:pos="0"/>
          <w:tab w:val="left" w:pos="1134"/>
        </w:tabs>
        <w:autoSpaceDE w:val="0"/>
        <w:autoSpaceDN w:val="0"/>
        <w:spacing w:line="338" w:lineRule="auto"/>
        <w:ind w:left="0" w:firstLine="567"/>
        <w:jc w:val="both"/>
        <w:rPr>
          <w:sz w:val="28"/>
          <w:szCs w:val="28"/>
        </w:rPr>
      </w:pPr>
      <w:r w:rsidRPr="00917CDC">
        <w:rPr>
          <w:sz w:val="28"/>
          <w:szCs w:val="28"/>
        </w:rPr>
        <w:t>Обеспечить координацию работы по организации и проведению на территории Княгининского</w:t>
      </w:r>
      <w:r w:rsidR="003F1F75" w:rsidRPr="00917CDC">
        <w:rPr>
          <w:sz w:val="28"/>
          <w:szCs w:val="28"/>
        </w:rPr>
        <w:t xml:space="preserve"> муниципального</w:t>
      </w:r>
      <w:r w:rsidR="00B02D07">
        <w:rPr>
          <w:sz w:val="28"/>
          <w:szCs w:val="28"/>
        </w:rPr>
        <w:t xml:space="preserve"> </w:t>
      </w:r>
      <w:r w:rsidR="008B5C7A" w:rsidRPr="00917CDC">
        <w:rPr>
          <w:sz w:val="28"/>
          <w:szCs w:val="28"/>
        </w:rPr>
        <w:t xml:space="preserve">округа </w:t>
      </w:r>
      <w:r w:rsidR="00BA6456" w:rsidRPr="00917CDC">
        <w:rPr>
          <w:sz w:val="28"/>
          <w:szCs w:val="28"/>
        </w:rPr>
        <w:t xml:space="preserve">Нижегородской области </w:t>
      </w:r>
      <w:r w:rsidR="003F1F75" w:rsidRPr="00917CDC">
        <w:rPr>
          <w:sz w:val="28"/>
          <w:szCs w:val="28"/>
        </w:rPr>
        <w:t xml:space="preserve">операции «Подросток – </w:t>
      </w:r>
      <w:r w:rsidR="007F0B98" w:rsidRPr="00917CDC">
        <w:rPr>
          <w:sz w:val="28"/>
          <w:szCs w:val="28"/>
        </w:rPr>
        <w:t>Лето</w:t>
      </w:r>
      <w:r w:rsidRPr="00917CDC">
        <w:rPr>
          <w:sz w:val="28"/>
          <w:szCs w:val="28"/>
        </w:rPr>
        <w:t>».</w:t>
      </w:r>
    </w:p>
    <w:p w:rsidR="00937B4D" w:rsidRPr="00917CDC" w:rsidRDefault="00937B4D" w:rsidP="00343B98">
      <w:pPr>
        <w:numPr>
          <w:ilvl w:val="1"/>
          <w:numId w:val="4"/>
        </w:numPr>
        <w:tabs>
          <w:tab w:val="clear" w:pos="1854"/>
          <w:tab w:val="num" w:pos="0"/>
          <w:tab w:val="left" w:pos="1134"/>
        </w:tabs>
        <w:autoSpaceDE w:val="0"/>
        <w:autoSpaceDN w:val="0"/>
        <w:spacing w:line="338" w:lineRule="auto"/>
        <w:ind w:left="0" w:firstLine="567"/>
        <w:jc w:val="both"/>
        <w:rPr>
          <w:sz w:val="28"/>
          <w:szCs w:val="28"/>
        </w:rPr>
      </w:pPr>
      <w:r w:rsidRPr="00917CDC">
        <w:rPr>
          <w:sz w:val="28"/>
          <w:szCs w:val="28"/>
        </w:rPr>
        <w:t>Освещать ход пров</w:t>
      </w:r>
      <w:r w:rsidR="00AF63C9" w:rsidRPr="00917CDC">
        <w:rPr>
          <w:sz w:val="28"/>
          <w:szCs w:val="28"/>
        </w:rPr>
        <w:t xml:space="preserve">едения операции «Подросток – </w:t>
      </w:r>
      <w:r w:rsidR="007F0B98" w:rsidRPr="00917CDC">
        <w:rPr>
          <w:sz w:val="28"/>
          <w:szCs w:val="28"/>
        </w:rPr>
        <w:t>Лето</w:t>
      </w:r>
      <w:r w:rsidRPr="00917CDC">
        <w:rPr>
          <w:sz w:val="28"/>
          <w:szCs w:val="28"/>
        </w:rPr>
        <w:t>»</w:t>
      </w:r>
      <w:r w:rsidR="00A021C9" w:rsidRPr="00917CDC">
        <w:rPr>
          <w:sz w:val="28"/>
          <w:szCs w:val="28"/>
        </w:rPr>
        <w:t xml:space="preserve"> в </w:t>
      </w:r>
      <w:r w:rsidR="009F3A77" w:rsidRPr="00917CDC">
        <w:rPr>
          <w:sz w:val="28"/>
          <w:szCs w:val="28"/>
        </w:rPr>
        <w:t>средствах массовой информации</w:t>
      </w:r>
      <w:r w:rsidRPr="00917CDC">
        <w:rPr>
          <w:sz w:val="28"/>
          <w:szCs w:val="28"/>
        </w:rPr>
        <w:t>.</w:t>
      </w:r>
    </w:p>
    <w:p w:rsidR="00937B4D" w:rsidRPr="00917CDC" w:rsidRDefault="00937B4D" w:rsidP="00343B98">
      <w:pPr>
        <w:numPr>
          <w:ilvl w:val="1"/>
          <w:numId w:val="4"/>
        </w:numPr>
        <w:tabs>
          <w:tab w:val="clear" w:pos="1854"/>
          <w:tab w:val="num" w:pos="0"/>
          <w:tab w:val="left" w:pos="1134"/>
        </w:tabs>
        <w:autoSpaceDE w:val="0"/>
        <w:autoSpaceDN w:val="0"/>
        <w:spacing w:line="338" w:lineRule="auto"/>
        <w:ind w:left="0" w:firstLine="567"/>
        <w:jc w:val="both"/>
        <w:rPr>
          <w:sz w:val="28"/>
          <w:szCs w:val="28"/>
        </w:rPr>
      </w:pPr>
      <w:r w:rsidRPr="00917CDC">
        <w:rPr>
          <w:sz w:val="28"/>
          <w:szCs w:val="28"/>
        </w:rPr>
        <w:t>Организовать оказание организационно-методической помощи участникам операции «</w:t>
      </w:r>
      <w:r w:rsidR="00AF63C9" w:rsidRPr="00917CDC">
        <w:rPr>
          <w:sz w:val="28"/>
          <w:szCs w:val="28"/>
        </w:rPr>
        <w:t xml:space="preserve">Подросток – </w:t>
      </w:r>
      <w:r w:rsidR="007F0B98" w:rsidRPr="00917CDC">
        <w:rPr>
          <w:sz w:val="28"/>
          <w:szCs w:val="28"/>
        </w:rPr>
        <w:t>Лето</w:t>
      </w:r>
      <w:r w:rsidRPr="00917CDC">
        <w:rPr>
          <w:sz w:val="28"/>
          <w:szCs w:val="28"/>
        </w:rPr>
        <w:t>».</w:t>
      </w:r>
    </w:p>
    <w:p w:rsidR="00937B4D" w:rsidRPr="00917CDC" w:rsidRDefault="00937B4D" w:rsidP="00343B98">
      <w:pPr>
        <w:numPr>
          <w:ilvl w:val="0"/>
          <w:numId w:val="4"/>
        </w:numPr>
        <w:tabs>
          <w:tab w:val="clear" w:pos="1494"/>
          <w:tab w:val="num" w:pos="0"/>
          <w:tab w:val="left" w:pos="1134"/>
        </w:tabs>
        <w:autoSpaceDE w:val="0"/>
        <w:autoSpaceDN w:val="0"/>
        <w:spacing w:line="338" w:lineRule="auto"/>
        <w:ind w:left="0" w:firstLine="567"/>
        <w:jc w:val="both"/>
        <w:rPr>
          <w:sz w:val="28"/>
          <w:szCs w:val="28"/>
        </w:rPr>
      </w:pPr>
      <w:r w:rsidRPr="00917CDC">
        <w:rPr>
          <w:sz w:val="28"/>
          <w:szCs w:val="28"/>
        </w:rPr>
        <w:t xml:space="preserve">Поручить </w:t>
      </w:r>
      <w:r w:rsidR="00917CDC" w:rsidRPr="00917CDC">
        <w:rPr>
          <w:sz w:val="28"/>
          <w:szCs w:val="28"/>
        </w:rPr>
        <w:t>управлению</w:t>
      </w:r>
      <w:r w:rsidR="008B5C7A" w:rsidRPr="00917CDC">
        <w:rPr>
          <w:sz w:val="28"/>
          <w:szCs w:val="28"/>
        </w:rPr>
        <w:t xml:space="preserve"> культуры, </w:t>
      </w:r>
      <w:r w:rsidR="00917CDC" w:rsidRPr="00917CDC">
        <w:rPr>
          <w:sz w:val="28"/>
          <w:szCs w:val="28"/>
        </w:rPr>
        <w:t xml:space="preserve">молодежи, спорта и туризма  </w:t>
      </w:r>
      <w:r w:rsidR="008B5C7A" w:rsidRPr="00917CDC">
        <w:rPr>
          <w:sz w:val="28"/>
          <w:szCs w:val="28"/>
        </w:rPr>
        <w:t>администрации Княгининского муниципального округа Нижегородской области (</w:t>
      </w:r>
      <w:r w:rsidR="00917CDC" w:rsidRPr="00917CDC">
        <w:rPr>
          <w:sz w:val="28"/>
          <w:szCs w:val="28"/>
        </w:rPr>
        <w:t>Яшин Р.Ю</w:t>
      </w:r>
      <w:r w:rsidR="008B5C7A" w:rsidRPr="00917CDC">
        <w:rPr>
          <w:sz w:val="28"/>
          <w:szCs w:val="28"/>
        </w:rPr>
        <w:t xml:space="preserve">.), </w:t>
      </w:r>
      <w:r w:rsidRPr="00917CDC">
        <w:rPr>
          <w:sz w:val="28"/>
          <w:szCs w:val="28"/>
        </w:rPr>
        <w:t xml:space="preserve">управлению образования администрации </w:t>
      </w:r>
      <w:r w:rsidR="00BA6456" w:rsidRPr="00917CDC">
        <w:rPr>
          <w:sz w:val="28"/>
          <w:szCs w:val="28"/>
        </w:rPr>
        <w:t>Княгининского</w:t>
      </w:r>
      <w:r w:rsidR="00AF63C9" w:rsidRPr="00917CDC">
        <w:rPr>
          <w:sz w:val="28"/>
          <w:szCs w:val="28"/>
        </w:rPr>
        <w:t xml:space="preserve"> муниципального </w:t>
      </w:r>
      <w:r w:rsidR="008B5C7A" w:rsidRPr="00917CDC">
        <w:rPr>
          <w:sz w:val="28"/>
          <w:szCs w:val="28"/>
        </w:rPr>
        <w:t>округа</w:t>
      </w:r>
      <w:r w:rsidR="00BA6456" w:rsidRPr="00917CDC">
        <w:rPr>
          <w:sz w:val="28"/>
          <w:szCs w:val="28"/>
        </w:rPr>
        <w:t xml:space="preserve"> Нижегородской области</w:t>
      </w:r>
      <w:r w:rsidRPr="00917CDC">
        <w:rPr>
          <w:sz w:val="28"/>
          <w:szCs w:val="28"/>
        </w:rPr>
        <w:t xml:space="preserve"> (</w:t>
      </w:r>
      <w:r w:rsidR="00AF63C9" w:rsidRPr="00917CDC">
        <w:rPr>
          <w:sz w:val="28"/>
          <w:szCs w:val="28"/>
        </w:rPr>
        <w:t>Игнатьичев А.И</w:t>
      </w:r>
      <w:r w:rsidR="00E035FA" w:rsidRPr="00917CDC">
        <w:rPr>
          <w:sz w:val="28"/>
          <w:szCs w:val="28"/>
        </w:rPr>
        <w:t>.</w:t>
      </w:r>
      <w:r w:rsidRPr="00917CDC">
        <w:rPr>
          <w:sz w:val="28"/>
          <w:szCs w:val="28"/>
        </w:rPr>
        <w:t xml:space="preserve">),рекомендовать </w:t>
      </w:r>
      <w:r w:rsidR="00AF63C9" w:rsidRPr="00917CDC">
        <w:rPr>
          <w:sz w:val="28"/>
          <w:szCs w:val="28"/>
        </w:rPr>
        <w:t xml:space="preserve">государственному бюджетному учреждению здравоохранения Нижегородской области </w:t>
      </w:r>
      <w:r w:rsidR="005542CD" w:rsidRPr="00917CDC">
        <w:rPr>
          <w:sz w:val="28"/>
          <w:szCs w:val="28"/>
        </w:rPr>
        <w:t xml:space="preserve">«Княгининская </w:t>
      </w:r>
      <w:r w:rsidR="00865D06" w:rsidRPr="00917CDC">
        <w:rPr>
          <w:sz w:val="28"/>
          <w:szCs w:val="28"/>
        </w:rPr>
        <w:t>центральная районная больница</w:t>
      </w:r>
      <w:r w:rsidR="005542CD" w:rsidRPr="00917CDC">
        <w:rPr>
          <w:sz w:val="28"/>
          <w:szCs w:val="28"/>
        </w:rPr>
        <w:t>» (</w:t>
      </w:r>
      <w:r w:rsidR="00A021C9" w:rsidRPr="00917CDC">
        <w:rPr>
          <w:sz w:val="28"/>
          <w:szCs w:val="28"/>
        </w:rPr>
        <w:t>Белова О.О</w:t>
      </w:r>
      <w:r w:rsidR="005542CD" w:rsidRPr="00917CDC">
        <w:rPr>
          <w:sz w:val="28"/>
          <w:szCs w:val="28"/>
        </w:rPr>
        <w:t xml:space="preserve">.), </w:t>
      </w:r>
      <w:r w:rsidR="00F138DA" w:rsidRPr="00917CDC">
        <w:rPr>
          <w:sz w:val="28"/>
          <w:szCs w:val="28"/>
        </w:rPr>
        <w:t xml:space="preserve">Большемурашкинскому межмуниципальному филиалу Федерального казенного учреждения «Уголовно-исполнительная инспекция Главного управления Федеральной службы исполнения наказания России по Нижегородской области» (Доможирова Е.Н.), </w:t>
      </w:r>
      <w:r w:rsidR="007F0B98" w:rsidRPr="00917CDC">
        <w:rPr>
          <w:sz w:val="28"/>
          <w:szCs w:val="28"/>
        </w:rPr>
        <w:t>государственному казенному учреждению Нижегородской области «Управление социальной защиты населения Княгининского муниципального округа» (</w:t>
      </w:r>
      <w:r w:rsidR="00585953" w:rsidRPr="00917CDC">
        <w:rPr>
          <w:sz w:val="28"/>
          <w:szCs w:val="28"/>
        </w:rPr>
        <w:t>Ильичева И.А</w:t>
      </w:r>
      <w:r w:rsidR="007F0B98" w:rsidRPr="00917CDC">
        <w:rPr>
          <w:sz w:val="28"/>
          <w:szCs w:val="28"/>
        </w:rPr>
        <w:t>.)</w:t>
      </w:r>
      <w:r w:rsidR="00585953" w:rsidRPr="00917CDC">
        <w:rPr>
          <w:sz w:val="28"/>
          <w:szCs w:val="28"/>
        </w:rPr>
        <w:t>,Княгининскому филиалу</w:t>
      </w:r>
      <w:r w:rsidR="00A021C9" w:rsidRPr="00917CDC">
        <w:rPr>
          <w:sz w:val="28"/>
          <w:szCs w:val="28"/>
        </w:rPr>
        <w:t xml:space="preserve"> государственного казенного учреждения Нижегородской области «Нижегородский центр занятости </w:t>
      </w:r>
      <w:r w:rsidR="00A021C9" w:rsidRPr="00917CDC">
        <w:rPr>
          <w:sz w:val="28"/>
          <w:szCs w:val="28"/>
        </w:rPr>
        <w:lastRenderedPageBreak/>
        <w:t>населения» (</w:t>
      </w:r>
      <w:r w:rsidR="00585953" w:rsidRPr="00917CDC">
        <w:rPr>
          <w:sz w:val="28"/>
          <w:szCs w:val="28"/>
        </w:rPr>
        <w:t>Лермонтова О.В</w:t>
      </w:r>
      <w:r w:rsidR="00A021C9" w:rsidRPr="00917CDC">
        <w:rPr>
          <w:sz w:val="28"/>
          <w:szCs w:val="28"/>
        </w:rPr>
        <w:t xml:space="preserve">.), </w:t>
      </w:r>
      <w:r w:rsidR="00AF63C9" w:rsidRPr="00917CDC">
        <w:rPr>
          <w:sz w:val="28"/>
          <w:szCs w:val="28"/>
        </w:rPr>
        <w:t xml:space="preserve">межмуниципальному отделу Министерства внутренних дел Российской Федерации </w:t>
      </w:r>
      <w:r w:rsidRPr="00917CDC">
        <w:rPr>
          <w:sz w:val="28"/>
          <w:szCs w:val="28"/>
        </w:rPr>
        <w:t>«Княгининский» (</w:t>
      </w:r>
      <w:r w:rsidR="00B02D00" w:rsidRPr="00917CDC">
        <w:rPr>
          <w:sz w:val="28"/>
          <w:szCs w:val="28"/>
        </w:rPr>
        <w:t xml:space="preserve">Сутягин </w:t>
      </w:r>
      <w:r w:rsidR="004A07BD" w:rsidRPr="00917CDC">
        <w:rPr>
          <w:sz w:val="28"/>
          <w:szCs w:val="28"/>
        </w:rPr>
        <w:t>Д.Ю</w:t>
      </w:r>
      <w:r w:rsidR="00E035FA" w:rsidRPr="00917CDC">
        <w:rPr>
          <w:sz w:val="28"/>
          <w:szCs w:val="28"/>
        </w:rPr>
        <w:t>.</w:t>
      </w:r>
      <w:r w:rsidR="00585953" w:rsidRPr="00917CDC">
        <w:rPr>
          <w:sz w:val="28"/>
          <w:szCs w:val="28"/>
        </w:rPr>
        <w:t>)</w:t>
      </w:r>
      <w:r w:rsidRPr="00917CDC">
        <w:rPr>
          <w:sz w:val="28"/>
          <w:szCs w:val="28"/>
        </w:rPr>
        <w:t xml:space="preserve"> в соответствии с действующим законодательством и на основании Положения</w:t>
      </w:r>
      <w:r w:rsidR="00AF63C9" w:rsidRPr="00917CDC">
        <w:rPr>
          <w:sz w:val="28"/>
          <w:szCs w:val="28"/>
        </w:rPr>
        <w:t>,</w:t>
      </w:r>
      <w:r w:rsidR="00B02D07">
        <w:rPr>
          <w:sz w:val="28"/>
          <w:szCs w:val="28"/>
        </w:rPr>
        <w:t xml:space="preserve"> </w:t>
      </w:r>
      <w:r w:rsidR="00AF63C9" w:rsidRPr="00917CDC">
        <w:rPr>
          <w:sz w:val="28"/>
          <w:szCs w:val="28"/>
        </w:rPr>
        <w:t xml:space="preserve">утвержденного настоящим постановлением, </w:t>
      </w:r>
      <w:r w:rsidRPr="00917CDC">
        <w:rPr>
          <w:sz w:val="28"/>
          <w:szCs w:val="28"/>
        </w:rPr>
        <w:t xml:space="preserve">обеспечить участие подведомственных </w:t>
      </w:r>
      <w:r w:rsidR="00B83BC5" w:rsidRPr="00917CDC">
        <w:rPr>
          <w:sz w:val="28"/>
          <w:szCs w:val="28"/>
        </w:rPr>
        <w:t>органов и учреждений</w:t>
      </w:r>
      <w:r w:rsidRPr="00917CDC">
        <w:rPr>
          <w:sz w:val="28"/>
          <w:szCs w:val="28"/>
        </w:rPr>
        <w:t xml:space="preserve"> в пров</w:t>
      </w:r>
      <w:r w:rsidR="00AF63C9" w:rsidRPr="00917CDC">
        <w:rPr>
          <w:sz w:val="28"/>
          <w:szCs w:val="28"/>
        </w:rPr>
        <w:t xml:space="preserve">едении операции «Подросток – </w:t>
      </w:r>
      <w:r w:rsidR="00585953" w:rsidRPr="00917CDC">
        <w:rPr>
          <w:sz w:val="28"/>
          <w:szCs w:val="28"/>
        </w:rPr>
        <w:t>Лето</w:t>
      </w:r>
      <w:r w:rsidR="00A021C9" w:rsidRPr="00917CDC">
        <w:rPr>
          <w:sz w:val="28"/>
          <w:szCs w:val="28"/>
        </w:rPr>
        <w:t>»</w:t>
      </w:r>
      <w:r w:rsidRPr="00917CDC">
        <w:rPr>
          <w:sz w:val="28"/>
          <w:szCs w:val="28"/>
        </w:rPr>
        <w:t xml:space="preserve">. </w:t>
      </w:r>
    </w:p>
    <w:p w:rsidR="00FE0809" w:rsidRPr="00917CDC" w:rsidRDefault="005C3EF0" w:rsidP="00343B98">
      <w:pPr>
        <w:numPr>
          <w:ilvl w:val="0"/>
          <w:numId w:val="4"/>
        </w:numPr>
        <w:tabs>
          <w:tab w:val="clear" w:pos="1494"/>
          <w:tab w:val="num" w:pos="0"/>
          <w:tab w:val="left" w:pos="1134"/>
        </w:tabs>
        <w:autoSpaceDE w:val="0"/>
        <w:autoSpaceDN w:val="0"/>
        <w:spacing w:line="338" w:lineRule="auto"/>
        <w:ind w:left="0" w:firstLine="567"/>
        <w:jc w:val="both"/>
        <w:rPr>
          <w:sz w:val="28"/>
          <w:szCs w:val="28"/>
        </w:rPr>
      </w:pPr>
      <w:r w:rsidRPr="00917CDC">
        <w:rPr>
          <w:sz w:val="28"/>
          <w:szCs w:val="28"/>
        </w:rPr>
        <w:t>О</w:t>
      </w:r>
      <w:r w:rsidR="00FE0809" w:rsidRPr="00917CDC">
        <w:rPr>
          <w:sz w:val="28"/>
          <w:szCs w:val="28"/>
        </w:rPr>
        <w:t xml:space="preserve">публиковать настоящее </w:t>
      </w:r>
      <w:r w:rsidR="00B83BC5" w:rsidRPr="00917CDC">
        <w:rPr>
          <w:sz w:val="28"/>
          <w:szCs w:val="28"/>
        </w:rPr>
        <w:t>п</w:t>
      </w:r>
      <w:r w:rsidR="00FE0809" w:rsidRPr="00917CDC">
        <w:rPr>
          <w:sz w:val="28"/>
          <w:szCs w:val="28"/>
        </w:rPr>
        <w:t>остановление в газете «Победа»</w:t>
      </w:r>
      <w:r w:rsidR="004524BF" w:rsidRPr="00917CDC">
        <w:rPr>
          <w:sz w:val="28"/>
          <w:szCs w:val="28"/>
        </w:rPr>
        <w:t xml:space="preserve"> и разместить на официальном сайте администрации Княгининского муниципального </w:t>
      </w:r>
      <w:r w:rsidR="008B5C7A" w:rsidRPr="00917CDC">
        <w:rPr>
          <w:sz w:val="28"/>
          <w:szCs w:val="28"/>
        </w:rPr>
        <w:t>округа</w:t>
      </w:r>
      <w:r w:rsidR="004524BF" w:rsidRPr="00917CDC">
        <w:rPr>
          <w:sz w:val="28"/>
          <w:szCs w:val="28"/>
        </w:rPr>
        <w:t xml:space="preserve"> Нижегородской области</w:t>
      </w:r>
      <w:r w:rsidR="00FE0809" w:rsidRPr="00917CDC">
        <w:rPr>
          <w:sz w:val="28"/>
          <w:szCs w:val="28"/>
        </w:rPr>
        <w:t>.</w:t>
      </w:r>
    </w:p>
    <w:p w:rsidR="003A0C9E" w:rsidRDefault="00D0716B" w:rsidP="003A0C9E">
      <w:pPr>
        <w:spacing w:line="312" w:lineRule="auto"/>
        <w:ind w:firstLine="540"/>
        <w:jc w:val="both"/>
        <w:rPr>
          <w:sz w:val="28"/>
          <w:szCs w:val="28"/>
        </w:rPr>
      </w:pPr>
      <w:r w:rsidRPr="00917CDC">
        <w:rPr>
          <w:sz w:val="28"/>
          <w:szCs w:val="28"/>
        </w:rPr>
        <w:t>7</w:t>
      </w:r>
      <w:r w:rsidR="003A0C9E" w:rsidRPr="00917CDC">
        <w:rPr>
          <w:sz w:val="28"/>
          <w:szCs w:val="28"/>
        </w:rPr>
        <w:t xml:space="preserve">. </w:t>
      </w:r>
      <w:r w:rsidR="00937B4D" w:rsidRPr="00917CDC">
        <w:rPr>
          <w:sz w:val="28"/>
          <w:szCs w:val="28"/>
        </w:rPr>
        <w:t xml:space="preserve">Контроль за исполнением настоящего постановления </w:t>
      </w:r>
      <w:r w:rsidR="003A0C9E" w:rsidRPr="00917CDC">
        <w:rPr>
          <w:sz w:val="28"/>
          <w:szCs w:val="28"/>
        </w:rPr>
        <w:t xml:space="preserve">возложить на заместителя главы администрации </w:t>
      </w:r>
      <w:r w:rsidR="00917CDC" w:rsidRPr="00917CDC">
        <w:rPr>
          <w:sz w:val="28"/>
          <w:szCs w:val="28"/>
        </w:rPr>
        <w:t xml:space="preserve">округа, начальника управления культуры, молодежи, спорта и туризма  администрации Княгининского муниципального округа Нижегородской области </w:t>
      </w:r>
      <w:r w:rsidR="00BA6456" w:rsidRPr="00917CDC">
        <w:rPr>
          <w:sz w:val="28"/>
          <w:szCs w:val="28"/>
        </w:rPr>
        <w:t>Нижегородской области</w:t>
      </w:r>
      <w:r w:rsidRPr="00917CDC">
        <w:rPr>
          <w:sz w:val="28"/>
          <w:szCs w:val="28"/>
        </w:rPr>
        <w:t xml:space="preserve"> Яшина Р.Ю.</w:t>
      </w:r>
    </w:p>
    <w:p w:rsidR="00937B4D" w:rsidRDefault="00937B4D" w:rsidP="003A0C9E">
      <w:pPr>
        <w:tabs>
          <w:tab w:val="left" w:pos="1134"/>
        </w:tabs>
        <w:autoSpaceDE w:val="0"/>
        <w:autoSpaceDN w:val="0"/>
        <w:spacing w:line="338" w:lineRule="auto"/>
        <w:jc w:val="both"/>
        <w:rPr>
          <w:sz w:val="28"/>
          <w:szCs w:val="28"/>
        </w:rPr>
      </w:pPr>
    </w:p>
    <w:p w:rsidR="00C35311" w:rsidRDefault="00C35311" w:rsidP="00432FA6">
      <w:pPr>
        <w:jc w:val="both"/>
        <w:rPr>
          <w:bCs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092"/>
        <w:gridCol w:w="2622"/>
        <w:gridCol w:w="2141"/>
      </w:tblGrid>
      <w:tr w:rsidR="003410A5" w:rsidRPr="003410A5" w:rsidTr="003410A5">
        <w:tc>
          <w:tcPr>
            <w:tcW w:w="5353" w:type="dxa"/>
          </w:tcPr>
          <w:p w:rsidR="006B1DD3" w:rsidRPr="003410A5" w:rsidRDefault="006B1DD3" w:rsidP="003410A5">
            <w:pPr>
              <w:spacing w:line="360" w:lineRule="auto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6B1DD3" w:rsidRPr="003410A5" w:rsidRDefault="006B1DD3" w:rsidP="00A021C9">
            <w:pPr>
              <w:spacing w:line="360" w:lineRule="auto"/>
              <w:jc w:val="both"/>
              <w:rPr>
                <w:bCs/>
                <w:color w:val="000000"/>
                <w:sz w:val="28"/>
                <w:szCs w:val="28"/>
              </w:rPr>
            </w:pPr>
            <w:r w:rsidRPr="003410A5">
              <w:rPr>
                <w:bCs/>
                <w:color w:val="000000"/>
                <w:sz w:val="28"/>
                <w:szCs w:val="28"/>
              </w:rPr>
              <w:t xml:space="preserve">Глава местного самоуправления </w:t>
            </w:r>
            <w:r w:rsidR="00A021C9">
              <w:rPr>
                <w:bCs/>
                <w:color w:val="000000"/>
                <w:sz w:val="28"/>
                <w:szCs w:val="28"/>
              </w:rPr>
              <w:t>округа</w:t>
            </w:r>
          </w:p>
        </w:tc>
        <w:tc>
          <w:tcPr>
            <w:tcW w:w="2835" w:type="dxa"/>
          </w:tcPr>
          <w:p w:rsidR="006B1DD3" w:rsidRPr="003410A5" w:rsidRDefault="006B1DD3" w:rsidP="003410A5">
            <w:pPr>
              <w:spacing w:line="360" w:lineRule="auto"/>
              <w:jc w:val="right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233" w:type="dxa"/>
          </w:tcPr>
          <w:p w:rsidR="006B1DD3" w:rsidRPr="003410A5" w:rsidRDefault="006B1DD3" w:rsidP="003410A5">
            <w:pPr>
              <w:spacing w:line="360" w:lineRule="auto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6B1DD3" w:rsidRPr="003410A5" w:rsidRDefault="006B1DD3" w:rsidP="003410A5">
            <w:pPr>
              <w:spacing w:line="360" w:lineRule="auto"/>
              <w:jc w:val="right"/>
              <w:rPr>
                <w:bCs/>
                <w:color w:val="000000"/>
                <w:sz w:val="28"/>
                <w:szCs w:val="28"/>
              </w:rPr>
            </w:pPr>
            <w:r w:rsidRPr="003410A5">
              <w:rPr>
                <w:bCs/>
                <w:color w:val="000000"/>
                <w:sz w:val="28"/>
                <w:szCs w:val="28"/>
              </w:rPr>
              <w:t>Е.А. Шамин</w:t>
            </w:r>
          </w:p>
        </w:tc>
      </w:tr>
    </w:tbl>
    <w:p w:rsidR="00343B98" w:rsidRDefault="00343B98" w:rsidP="00432FA6">
      <w:pPr>
        <w:jc w:val="both"/>
        <w:rPr>
          <w:bCs/>
          <w:color w:val="000000"/>
          <w:sz w:val="28"/>
          <w:szCs w:val="28"/>
        </w:rPr>
      </w:pPr>
    </w:p>
    <w:p w:rsidR="00AD5CBD" w:rsidRDefault="00AD5CBD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tbl>
      <w:tblPr>
        <w:tblStyle w:val="ab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5387"/>
      </w:tblGrid>
      <w:tr w:rsidR="00B02D07" w:rsidTr="00337FAB">
        <w:trPr>
          <w:trHeight w:val="1592"/>
        </w:trPr>
        <w:tc>
          <w:tcPr>
            <w:tcW w:w="4219" w:type="dxa"/>
          </w:tcPr>
          <w:p w:rsidR="00B02D07" w:rsidRDefault="00B02D07" w:rsidP="00337FAB">
            <w:pPr>
              <w:spacing w:line="276" w:lineRule="auto"/>
              <w:rPr>
                <w:strike/>
                <w:sz w:val="28"/>
                <w:szCs w:val="28"/>
              </w:rPr>
            </w:pPr>
          </w:p>
        </w:tc>
        <w:tc>
          <w:tcPr>
            <w:tcW w:w="5387" w:type="dxa"/>
          </w:tcPr>
          <w:p w:rsidR="00B02D07" w:rsidRDefault="00B02D07" w:rsidP="00337FAB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1</w:t>
            </w:r>
          </w:p>
          <w:p w:rsidR="00B02D07" w:rsidRPr="00C24979" w:rsidRDefault="00B02D07" w:rsidP="00337FAB">
            <w:pPr>
              <w:pStyle w:val="ac"/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 </w:t>
            </w:r>
            <w:r w:rsidRPr="00C24979">
              <w:rPr>
                <w:szCs w:val="28"/>
              </w:rPr>
              <w:t>постановлени</w:t>
            </w:r>
            <w:r>
              <w:rPr>
                <w:szCs w:val="28"/>
              </w:rPr>
              <w:t>ю</w:t>
            </w:r>
            <w:r w:rsidRPr="00C24979">
              <w:rPr>
                <w:szCs w:val="28"/>
              </w:rPr>
              <w:t xml:space="preserve"> администрации                                                                                                                                                               Княгининского</w:t>
            </w:r>
            <w:r>
              <w:rPr>
                <w:szCs w:val="28"/>
              </w:rPr>
              <w:t xml:space="preserve"> муниципального округа</w:t>
            </w:r>
            <w:r w:rsidRPr="00C24979">
              <w:rPr>
                <w:szCs w:val="28"/>
              </w:rPr>
              <w:t xml:space="preserve">                                                                                                                                          Нижегородской области</w:t>
            </w:r>
          </w:p>
          <w:p w:rsidR="00B02D07" w:rsidRPr="00D2694B" w:rsidRDefault="00B02D07" w:rsidP="00B02D07">
            <w:pPr>
              <w:pStyle w:val="ac"/>
              <w:tabs>
                <w:tab w:val="center" w:pos="0"/>
                <w:tab w:val="right" w:pos="9355"/>
              </w:tabs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D2694B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28.04.2026 № 375</w:t>
            </w:r>
          </w:p>
          <w:p w:rsidR="00B02D07" w:rsidRDefault="00B02D07" w:rsidP="00B02D0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B02D07" w:rsidRDefault="00B02D07" w:rsidP="00B02D07">
      <w:pPr>
        <w:jc w:val="right"/>
        <w:rPr>
          <w:sz w:val="28"/>
          <w:szCs w:val="28"/>
        </w:rPr>
      </w:pPr>
    </w:p>
    <w:p w:rsidR="00B02D07" w:rsidRDefault="00B02D07" w:rsidP="00B02D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B02D07" w:rsidRDefault="00B02D07" w:rsidP="00B02D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комплексной межведомственной </w:t>
      </w:r>
    </w:p>
    <w:p w:rsidR="00B02D07" w:rsidRDefault="00B02D07" w:rsidP="00B02D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профилактической операции «Подросток-Лето» на территории Княгининского муниципального округа Нижегородской области</w:t>
      </w:r>
    </w:p>
    <w:p w:rsidR="00B02D07" w:rsidRDefault="00B02D07" w:rsidP="00B02D07">
      <w:pPr>
        <w:jc w:val="center"/>
        <w:rPr>
          <w:sz w:val="28"/>
          <w:szCs w:val="28"/>
        </w:rPr>
      </w:pPr>
    </w:p>
    <w:p w:rsidR="00B02D07" w:rsidRDefault="00B02D07" w:rsidP="00B02D07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B02D07" w:rsidRDefault="00B02D07" w:rsidP="00B02D07">
      <w:pPr>
        <w:jc w:val="center"/>
        <w:rPr>
          <w:sz w:val="28"/>
          <w:szCs w:val="28"/>
        </w:rPr>
      </w:pPr>
    </w:p>
    <w:p w:rsidR="00B02D07" w:rsidRDefault="00B02D07" w:rsidP="00B02D07">
      <w:pPr>
        <w:pStyle w:val="ae"/>
        <w:numPr>
          <w:ilvl w:val="1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Положение принято в целях организации проведения комплексной межведомственной профилактической операции «Подросток-Лето» (далее – операция «Подросток-Лето») на территории Княгининского муниципального округа Нижегородской области, предусматривает цели и задачи проведения операции «Подросток», этапы ее осуществления, порядок межведомственной координации участников операции «Подросток-Лето» и подведения итогов ее осуществления.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Для целей настоящего Положения используются следующие понятия: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субъекты системы профилактики безнадзорности и правонарушений несовершеннолетних - органы и учреждения системы профилактики безнадзорности и правонарушений несовершеннолетних (далее также – субъекты системы профилактики);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органы и учреждения системы профилактики безнадзорности и правонарушений несовершеннолетних - органы и учреждения, предусмотренные статьей 4 Федерального закона от 24 июня 1999 г. </w:t>
      </w:r>
      <w:r>
        <w:rPr>
          <w:sz w:val="28"/>
          <w:szCs w:val="28"/>
        </w:rPr>
        <w:br/>
        <w:t>№ 120-ФЗ «Об основах системы профилактики безнадзорности и правонарушений несовершеннолетних» (далее – Федеральный закон), входящие в систему профилактики безнадзорности и правонарушений несовершеннолетних;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участники операции «Подросток-Лето» - субъекты системы профилактики на территории Княгининского муниципальногоокруга Нижегородской области, общественные и религиозные организации, а также средства массовой информации, принимающие участие в операции «Подросток-Лето». 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понятия, предусмотренные настоящим Положением, используются в значении, предусмотренном Федеральным законом.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Операция «Подросток-Лето» проводится в целях комплексного решения вопросов: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предупреждения безнадзорности и правонарушений несовершеннолетних;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организации отдыха, оздоровления и занятости детей и подростков, состоящих на профилактических учетах в органах и учреждениях системы профилактики безнадзорности и правонарушений несовершеннолетних, а также проживающих в семьях, признанных находящимися в социально опасном положении;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защиты прав и законных интересов несовершеннолетних;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повышения эффективности совместной работы (по профилактике безнадзорности и правонарушений несовершеннолетних) органов государственной власти, органов местного самоуправления, организаций </w:t>
      </w:r>
      <w:r w:rsidRPr="00124A90">
        <w:rPr>
          <w:sz w:val="28"/>
          <w:szCs w:val="28"/>
        </w:rPr>
        <w:t>Княгининского муниципального округа Нижегородской областинезависимо</w:t>
      </w:r>
      <w:r>
        <w:rPr>
          <w:sz w:val="28"/>
          <w:szCs w:val="28"/>
        </w:rPr>
        <w:t xml:space="preserve"> от организационно-правовой формы;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осуществления межведомственного взаимодействия по контролю за семьями, признанными находящимися в трудной жизненной ситуации и социально опасном положении; 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недопущения фактов совершения преступлений, связанных с жестоким обращением в отношении детей со стороны родителей или лиц, их заменяющих;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предупреждения развития негативных процессов в подростковой среде в каникулярный период; 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создания условий для максимального удовлетворения потребности в организованном досуге, отдыхе детей и подростков, в каникулярный период.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Основными задачами проведения операции «Подросток-Лето» являются: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предупреждение и профилактика безнадзорности и правонарушений несовершеннолетних;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занятости несовершеннолетних, состоящих на различных профилактических учетах в субъектах системы профилактики безнадзорности и правонарушений несовершеннолетних;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выявление детей и семей, находящихся в социально опасном положении, и оказание им необходимой помощи;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профилактика употребления несовершеннолетними алкогольной и спиртосодержащей продукции, табачных изделий, а также наркотических средств, психотропных и иных потенциально опасных веществ;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выявление и привлечение в соответствии с действующим законодательством к ответственности лиц, вовлекающих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выявление причин и условий, способствующих противоправному поведению подростков, подготовка и реализация предложений по их устранению;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выявление и привлечение в соответствии с действующим законодательством к ответственности работников торговли, реализующих </w:t>
      </w:r>
      <w:r>
        <w:rPr>
          <w:sz w:val="28"/>
          <w:szCs w:val="28"/>
        </w:rPr>
        <w:lastRenderedPageBreak/>
        <w:t>алкогольную продукцию, табачные изделия и никотиносодержащую продукцию и продавших их несовершеннолетним;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деятельности, направленной на противодействие проникновению в подростковую среду криминальной субкультуры;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работы по обеспечению безопасности передвижения транспортных средств с детьми к месту отдыха и обратно, с целью предупреждения детского дорожного травматизма;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пропаганда волонтерского движения в молодежной среде через системное вовлечение несовершеннолетних в социальные проекты, формирование ценностей, направленных на неприятие социально опасных привычек, ориентация на здоровый образ жизни, сознательный отказ от употребления психоактивных веществ;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выявление неработающих и необучающихся несовершеннолетних, оказание им содействия в получении образования или трудоустройстве;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комплекса межведомственных мероприятий, направленных на недопущение чрезвычайных ситуаций в каникулярный период.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Операция «Подросток-Лето» проводится на территории Княгининского муниципального округа Нижегородской области в период с 1 мая по 15 сентября 2026 года.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 Операция «Подросток-Лето» проводится на основе межведомственной координации и согласованных действий всех ее участников в соответствии с планом, который разрабатывает комиссия по делам несовершеннолетних и защите их прав (далее - КДНиЗП) при администрацииКнягининского муниципального округа Нижегородской области на основании предложений субъектов системы профилактики безнадзорности и правонарушений несовершеннолетних Княгининского муниципальногоокруга Нижегородской области.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 w:rsidRPr="00AD3693">
        <w:rPr>
          <w:sz w:val="28"/>
          <w:szCs w:val="28"/>
        </w:rPr>
        <w:t>Ход операции</w:t>
      </w:r>
      <w:r>
        <w:rPr>
          <w:sz w:val="28"/>
          <w:szCs w:val="28"/>
        </w:rPr>
        <w:t>«Подросток-Лето»регулярно анализируется на заседаниях КДНиЗП при администрацииКнягининского муниципального округаНижегородской области, в необходимых случаях - на совещаниях у главыместного самоуправления Княгининского муниципального округа Нижегородской области и корректируется принимаемыми решениями.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Межведомственная профилактическая деятельность участников операции «Подросток-Лето» осуществляется при соблюдении: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приоритетности законных прав и интересов несовершеннолетних;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равенства всех участников операции «Подросток-Лето» при постановке вопросов, внесении предложений, разработке рекомендаций и мероприятий;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самостоятельности каждого субъекта системы профилактики безнадзорности и правонарушений несовершеннолетних в пределах предоставленных им полномочий при выполнении согласованных решений, рекомендаций в проведении мероприятий.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1.8. Общую координацию по организации и проведению на территории Княгининского муниципального округа Нижегородской области операции «Подросток-Лето», в том числе мониторинг предварительной занятости подростков и занятости, ежемесячно осуществляет КДНиЗП при </w:t>
      </w:r>
      <w:r>
        <w:rPr>
          <w:sz w:val="28"/>
          <w:szCs w:val="28"/>
        </w:rPr>
        <w:lastRenderedPageBreak/>
        <w:t>администрации Княгининского муниципального округа Нижегородской области.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1.9. Итоги проведения операции «Подросток-Лето» на территории Княгининского муниципального округа Нижегородской области подводятся на заседании КДНиЗП при администрацииКнягининского муниципального округа Нижегородской области, результаты направляются в КДНиЗП при Правительстве Нижегородской области.</w:t>
      </w:r>
    </w:p>
    <w:p w:rsidR="00B02D07" w:rsidRDefault="00B02D07" w:rsidP="00B02D07">
      <w:pPr>
        <w:ind w:firstLine="851"/>
        <w:jc w:val="center"/>
        <w:rPr>
          <w:sz w:val="28"/>
          <w:szCs w:val="28"/>
        </w:rPr>
      </w:pPr>
    </w:p>
    <w:p w:rsidR="00B02D07" w:rsidRDefault="00B02D07" w:rsidP="00B02D07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2. Ресурсное обеспечение операции «Подросток-Лето»</w:t>
      </w:r>
    </w:p>
    <w:p w:rsidR="00B02D07" w:rsidRDefault="00B02D07" w:rsidP="00B02D07">
      <w:pPr>
        <w:ind w:firstLine="851"/>
        <w:jc w:val="center"/>
        <w:rPr>
          <w:sz w:val="28"/>
          <w:szCs w:val="28"/>
        </w:rPr>
      </w:pP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Операция «Подросток-Лето» проводится силами субъектов системы профилактики на территории </w:t>
      </w:r>
      <w:r w:rsidRPr="008E773F">
        <w:rPr>
          <w:color w:val="000000"/>
          <w:spacing w:val="2"/>
          <w:sz w:val="28"/>
          <w:szCs w:val="28"/>
        </w:rPr>
        <w:t>Княгининского муниципального округа</w:t>
      </w:r>
      <w:r>
        <w:rPr>
          <w:sz w:val="28"/>
          <w:szCs w:val="28"/>
        </w:rPr>
        <w:t>Нижегородской области, общественных и религиозных организаций, а также средств массовой информации.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Материально-техническое обеспечение проведения операции «Подросток-Лето» осуществляется субъектами системы профилактики, участвующими в ее проведении.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</w:p>
    <w:p w:rsidR="00B02D07" w:rsidRDefault="00B02D07" w:rsidP="00B02D07">
      <w:pPr>
        <w:jc w:val="center"/>
        <w:rPr>
          <w:sz w:val="28"/>
          <w:szCs w:val="28"/>
        </w:rPr>
      </w:pPr>
      <w:r>
        <w:rPr>
          <w:sz w:val="28"/>
          <w:szCs w:val="28"/>
        </w:rPr>
        <w:t>3. Этапы проведения операции «Подросток-Лето»</w:t>
      </w:r>
    </w:p>
    <w:p w:rsidR="00B02D07" w:rsidRDefault="00B02D07" w:rsidP="00B02D07">
      <w:pPr>
        <w:ind w:firstLine="851"/>
        <w:jc w:val="both"/>
        <w:rPr>
          <w:sz w:val="28"/>
          <w:szCs w:val="28"/>
        </w:rPr>
      </w:pP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Приоритеты в направлениях деятельности при проведении операции «Подросток-Лето» устанавливаются, исходя из оперативной и социальной обстановки, складывающейся в подростковой среде в Княгининском муниципальном округе Нижегородской области.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Операция «Подросток-Лето» осуществляется в три этапа: подготовительный, основной и заключительный.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3.2.1. Подготовительный этап операции «Подросток-Лето» включает в себя: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осуществление анализа социальной и криминогенной ситуации на территории Княгининского муниципального округа Нижегородской области;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реестра ресурсов субъектов системы профилактики по осуществлению адресной помощи несовершеннолетним, требующим особой заботы государства;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планирование проведения операции «Подросток-Лето» на текущий летний период;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определение источников финансирования мероприятий операции «Подросток-Лето»;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сверки данных по несовершеннолетним, состоящим на учетах в субъектах системы профилактики, определение объема и направления профилактической работы с ними;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анализ предварительных данных по организации отдыха и занятости подростков, состоящих на учете в субъектах системы профилактики.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3.2.2. Основной этап операции «Подросток-Лето» включает в себя: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выявление подростков, совершающих правонарушения, находящихся в состоянии алкогольного, наркотического или иного токсического опьянения, </w:t>
      </w:r>
      <w:r>
        <w:rPr>
          <w:sz w:val="28"/>
          <w:szCs w:val="28"/>
        </w:rPr>
        <w:lastRenderedPageBreak/>
        <w:t>занимающихся бродяжничеством и попрошайничеством, оказание им необходимой социальной или медицинской помощи, принятие к несовершеннолетним правонарушителям или к их родителям (законным представителям) мер, установленных законодательством;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проверка по месту жительства подростков, состоящих на учете в субъектах системы профилактики;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выявление семей, оказавшихся в трудной жизненной ситуации и социально опасном положении;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оказание адресной помощи несовершеннолетним и семьям, признанным находящимися в социально опасном положении;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информирование населения о проведении операции «Подросток-Лето» через средства массовой информации;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индивидуальной профилактической работы с несовершеннолетними, состоящими на учете в субъектах системы профилактики;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работы по обеспечению трудовой занятости несовершеннолетних граждан в возрасте от 14 до 17 лет включительно, относящихся к «группе риска», как на временные, так и на постоянные рабочие места;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профориентационных мероприятий для несовершеннолетних с целью обучения грамотному выбору профессии и диагностики профессиональных склонностей;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рейдов по местам массовых мероприятий с несовершеннолетними, объектам торговли и объектам, предназначенным для организации развлекательных мероприятий;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отдыха и оздоровления несовершеннолетних, состоящих на учете в субъектах системы профилактики;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общественного порядка и безопасности в местах отдыха детей, при проведении массовых мероприятий и при организации перевозки групп детей;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привлечение к ответственности в соответствии с законодательством родителей (иных законных представителей), иных лиц, вовлекающих несовершеннолетних в совершение преступлений или антиобщественные действия, нарушающих права несовершеннолетних;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выявление случаев жестокого обращения с детьми и принятие мер по защите их прав;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рассмотрение вопросов реализации мероприятий операции «Подросток-Лето» на заседаниях КДНиЗП при администрацииКнягининского муниципального округа Нижегородской области.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3.2.3. Заключительный этап операции «Подросток-Лето» включает в себя: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анализ выполнения задач операции «Подросток-Лето» и статистических данных, характеризующих ее результаты;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подготовку информационно-справочных материалов по повышению эффективности межведомственного взаимодействия по предупреждению асоциального поведения несовершеннолетних и оказанию помощи семьям и </w:t>
      </w:r>
      <w:r>
        <w:rPr>
          <w:sz w:val="28"/>
          <w:szCs w:val="28"/>
        </w:rPr>
        <w:lastRenderedPageBreak/>
        <w:t>несовершеннолетним, признанным находящимися в социально опасном положении;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представление информации по установленной форме и аналитической справки в произвольной форме в КДНиЗП при Правительстве Нижегородской области;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рассмотрение итогов реализации операции «Подросток-Лето» на заседании КДНиЗП при администрации Княгининского муниципального округа Нижегородской области.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Осуществление координации операции «Подросток-Лето» и порядок подведения итогов: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 Ответственным за организацию и проведение операции «Подросток-Лето» на территории Княгининского муниципального округа Нижегородской области, координацию действий ее участников является КДНиЗП при администрации Княгининского муниципального округа Нижегородской области.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3.3.2. Операция «Подросток-Лето» осуществляется в соответствии с планом, который разрабатывает КДНиЗП при администрацииКнягининского муниципального округа Нижегородской области на основании предложений субъектов системы профилактики Княгининского муниципального округа Нижегородской области.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3.3.3. Ход операции «Подросток-Лето» регулярно анализируется на заседаниях КДНиЗП приадминистрации Княгининского муниципального округа Нижегородской области (не менее 1 раза в месяц), в необходимых случаях - на совещаниях у главыместного самоуправления Княгининского муниципального округа Нижегородской области и корректируется принимаемыми решениями.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3.3.4. Промежуточные итоги проведения операции «Подросток-Лето» на территории Княгининского муниципального округа Нижегородской области за июнь-август 2026 года подводятся на заседаниях КДНиЗП при администрацииКнягининского муниципального округа Нижегородской области и направляются в КДНиЗП при Правительстве Нижегородской области по установленной </w:t>
      </w:r>
      <w:r w:rsidRPr="003B6B73">
        <w:rPr>
          <w:sz w:val="28"/>
          <w:szCs w:val="28"/>
        </w:rPr>
        <w:t xml:space="preserve">форме до 5 числа месяца, следующего за отчетным. </w:t>
      </w:r>
    </w:p>
    <w:p w:rsidR="00B02D07" w:rsidRDefault="00B02D07" w:rsidP="00B02D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3.3.5. Общие итоги проведения операции «Подросток-Лето» на территорииКнягининского муниципального округа Нижегородской области подводятся на заседании КДНиЗП при администрацииКнягининского муниципального округа Нижегородской области и направляются в КДНиЗП при Правительстве Нижегородской области по установленной форме до 25 сентября 2026 года.</w:t>
      </w:r>
    </w:p>
    <w:p w:rsidR="00B02D07" w:rsidRDefault="00B02D07" w:rsidP="00B02D07">
      <w:pPr>
        <w:ind w:firstLine="709"/>
        <w:jc w:val="center"/>
        <w:rPr>
          <w:sz w:val="28"/>
          <w:szCs w:val="28"/>
        </w:rPr>
      </w:pPr>
    </w:p>
    <w:p w:rsidR="00B02D07" w:rsidRDefault="00B02D07" w:rsidP="00B02D07">
      <w:pPr>
        <w:jc w:val="both"/>
        <w:rPr>
          <w:sz w:val="28"/>
          <w:szCs w:val="28"/>
        </w:rPr>
      </w:pPr>
    </w:p>
    <w:p w:rsidR="00B02D07" w:rsidRDefault="00B02D07" w:rsidP="00B02D07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tbl>
      <w:tblPr>
        <w:tblStyle w:val="ab"/>
        <w:tblW w:w="0" w:type="auto"/>
        <w:tblInd w:w="4503" w:type="dxa"/>
        <w:tblLook w:val="04A0"/>
      </w:tblPr>
      <w:tblGrid>
        <w:gridCol w:w="5244"/>
      </w:tblGrid>
      <w:tr w:rsidR="00B02D07" w:rsidTr="00337FAB"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:rsidR="00B02D07" w:rsidRPr="00D2694B" w:rsidRDefault="00B02D07" w:rsidP="00337FAB">
            <w:pPr>
              <w:pStyle w:val="ac"/>
              <w:tabs>
                <w:tab w:val="center" w:pos="0"/>
                <w:tab w:val="right" w:pos="9355"/>
              </w:tabs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2к </w:t>
            </w:r>
            <w:r w:rsidRPr="00D2694B">
              <w:rPr>
                <w:sz w:val="28"/>
                <w:szCs w:val="28"/>
              </w:rPr>
              <w:t>постановлени</w:t>
            </w:r>
            <w:r>
              <w:rPr>
                <w:sz w:val="28"/>
                <w:szCs w:val="28"/>
              </w:rPr>
              <w:t>ю</w:t>
            </w:r>
            <w:r w:rsidRPr="00D2694B">
              <w:rPr>
                <w:sz w:val="28"/>
                <w:szCs w:val="28"/>
              </w:rPr>
              <w:t xml:space="preserve"> администрации                                                                                                                                                               Княгининского</w:t>
            </w:r>
            <w:r>
              <w:rPr>
                <w:sz w:val="28"/>
                <w:szCs w:val="28"/>
              </w:rPr>
              <w:t xml:space="preserve"> муниципального округа</w:t>
            </w:r>
            <w:r w:rsidRPr="00D2694B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Нижегородской области</w:t>
            </w:r>
          </w:p>
          <w:p w:rsidR="00B02D07" w:rsidRPr="00D2694B" w:rsidRDefault="00B02D07" w:rsidP="00337FAB">
            <w:pPr>
              <w:pStyle w:val="ac"/>
              <w:tabs>
                <w:tab w:val="center" w:pos="0"/>
                <w:tab w:val="right" w:pos="9355"/>
              </w:tabs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D2694B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28.04.2026 № 375</w:t>
            </w:r>
          </w:p>
          <w:p w:rsidR="00B02D07" w:rsidRDefault="00B02D07" w:rsidP="00337FAB">
            <w:pPr>
              <w:pStyle w:val="ac"/>
              <w:tabs>
                <w:tab w:val="center" w:pos="4677"/>
                <w:tab w:val="right" w:pos="9355"/>
              </w:tabs>
            </w:pPr>
          </w:p>
        </w:tc>
      </w:tr>
    </w:tbl>
    <w:p w:rsidR="00B02D07" w:rsidRDefault="00B02D07" w:rsidP="00B02D07">
      <w:pPr>
        <w:pStyle w:val="ac"/>
        <w:spacing w:line="276" w:lineRule="auto"/>
        <w:rPr>
          <w:b/>
          <w:bCs/>
        </w:rPr>
      </w:pPr>
    </w:p>
    <w:p w:rsidR="00B02D07" w:rsidRPr="00D2694B" w:rsidRDefault="00B02D07" w:rsidP="00B02D07">
      <w:pPr>
        <w:pStyle w:val="ac"/>
        <w:spacing w:after="0"/>
        <w:jc w:val="center"/>
        <w:rPr>
          <w:b/>
          <w:bCs/>
          <w:sz w:val="28"/>
          <w:szCs w:val="28"/>
        </w:rPr>
      </w:pPr>
      <w:r w:rsidRPr="00D2694B">
        <w:rPr>
          <w:b/>
          <w:bCs/>
          <w:sz w:val="28"/>
          <w:szCs w:val="28"/>
        </w:rPr>
        <w:t>План межведомственных профилактических</w:t>
      </w:r>
    </w:p>
    <w:p w:rsidR="00B02D07" w:rsidRPr="00D2694B" w:rsidRDefault="00B02D07" w:rsidP="00B02D07">
      <w:pPr>
        <w:pStyle w:val="ac"/>
        <w:spacing w:after="0"/>
        <w:jc w:val="center"/>
        <w:rPr>
          <w:b/>
          <w:bCs/>
          <w:sz w:val="28"/>
          <w:szCs w:val="28"/>
        </w:rPr>
      </w:pPr>
      <w:r w:rsidRPr="00D2694B">
        <w:rPr>
          <w:b/>
          <w:bCs/>
          <w:sz w:val="28"/>
          <w:szCs w:val="28"/>
        </w:rPr>
        <w:t>мероприятий, организуемых в рамках комплексной</w:t>
      </w:r>
    </w:p>
    <w:p w:rsidR="00B02D07" w:rsidRPr="00D2694B" w:rsidRDefault="00B02D07" w:rsidP="00B02D07">
      <w:pPr>
        <w:pStyle w:val="ac"/>
        <w:spacing w:after="0"/>
        <w:jc w:val="center"/>
        <w:rPr>
          <w:b/>
          <w:bCs/>
          <w:sz w:val="28"/>
          <w:szCs w:val="28"/>
        </w:rPr>
      </w:pPr>
      <w:r w:rsidRPr="00D2694B">
        <w:rPr>
          <w:b/>
          <w:bCs/>
          <w:sz w:val="28"/>
          <w:szCs w:val="28"/>
        </w:rPr>
        <w:lastRenderedPageBreak/>
        <w:t>межведомственной профилак</w:t>
      </w:r>
      <w:r>
        <w:rPr>
          <w:b/>
          <w:bCs/>
          <w:sz w:val="28"/>
          <w:szCs w:val="28"/>
        </w:rPr>
        <w:t>тической операции «Подросток-Лето</w:t>
      </w:r>
      <w:r w:rsidRPr="00D2694B">
        <w:rPr>
          <w:b/>
          <w:bCs/>
          <w:sz w:val="28"/>
          <w:szCs w:val="28"/>
        </w:rPr>
        <w:t>»</w:t>
      </w:r>
    </w:p>
    <w:p w:rsidR="00B02D07" w:rsidRDefault="00B02D07" w:rsidP="00B02D07">
      <w:pPr>
        <w:pStyle w:val="ac"/>
        <w:spacing w:after="0"/>
        <w:jc w:val="center"/>
        <w:rPr>
          <w:b/>
          <w:bCs/>
          <w:sz w:val="28"/>
          <w:szCs w:val="28"/>
        </w:rPr>
      </w:pPr>
      <w:r w:rsidRPr="00D2694B">
        <w:rPr>
          <w:b/>
          <w:bCs/>
          <w:sz w:val="28"/>
          <w:szCs w:val="28"/>
        </w:rPr>
        <w:t xml:space="preserve">на территории Княгининского </w:t>
      </w:r>
      <w:r>
        <w:rPr>
          <w:b/>
          <w:bCs/>
          <w:sz w:val="28"/>
          <w:szCs w:val="28"/>
        </w:rPr>
        <w:t>муниципального округа</w:t>
      </w:r>
    </w:p>
    <w:p w:rsidR="00B02D07" w:rsidRPr="00D2694B" w:rsidRDefault="00B02D07" w:rsidP="00B02D07">
      <w:pPr>
        <w:pStyle w:val="ac"/>
        <w:spacing w:after="0"/>
        <w:jc w:val="center"/>
        <w:rPr>
          <w:b/>
          <w:bCs/>
          <w:sz w:val="28"/>
          <w:szCs w:val="28"/>
        </w:rPr>
      </w:pPr>
      <w:r w:rsidRPr="00D2694B">
        <w:rPr>
          <w:b/>
          <w:bCs/>
          <w:sz w:val="28"/>
          <w:szCs w:val="28"/>
        </w:rPr>
        <w:t>Нижегородской области</w:t>
      </w:r>
    </w:p>
    <w:p w:rsidR="00B02D07" w:rsidRPr="00D2694B" w:rsidRDefault="00B02D07" w:rsidP="00B02D07">
      <w:pPr>
        <w:pStyle w:val="ac"/>
        <w:spacing w:after="0"/>
        <w:jc w:val="center"/>
        <w:rPr>
          <w:b/>
          <w:bCs/>
          <w:sz w:val="28"/>
          <w:szCs w:val="28"/>
        </w:rPr>
      </w:pPr>
    </w:p>
    <w:p w:rsidR="00B02D07" w:rsidRPr="00D2694B" w:rsidRDefault="00B02D07" w:rsidP="00B02D07">
      <w:pPr>
        <w:pStyle w:val="ac"/>
        <w:spacing w:after="0"/>
        <w:jc w:val="center"/>
        <w:rPr>
          <w:b/>
          <w:bCs/>
          <w:sz w:val="28"/>
          <w:szCs w:val="28"/>
        </w:rPr>
      </w:pPr>
      <w:r w:rsidRPr="00D2694B">
        <w:rPr>
          <w:b/>
          <w:bCs/>
          <w:sz w:val="28"/>
          <w:szCs w:val="28"/>
          <w:lang w:val="en-US"/>
        </w:rPr>
        <w:t>I</w:t>
      </w:r>
      <w:r w:rsidRPr="00D2694B">
        <w:rPr>
          <w:b/>
          <w:bCs/>
          <w:sz w:val="28"/>
          <w:szCs w:val="28"/>
        </w:rPr>
        <w:t>. Анализ состояния преступности среди несовершеннолетних</w:t>
      </w:r>
    </w:p>
    <w:p w:rsidR="00B02D07" w:rsidRPr="00D2694B" w:rsidRDefault="00B02D07" w:rsidP="00B02D07">
      <w:pPr>
        <w:pStyle w:val="ac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3 месяца 2026</w:t>
      </w:r>
      <w:r w:rsidRPr="00D2694B">
        <w:rPr>
          <w:b/>
          <w:bCs/>
          <w:sz w:val="28"/>
          <w:szCs w:val="28"/>
        </w:rPr>
        <w:t xml:space="preserve"> года</w:t>
      </w:r>
    </w:p>
    <w:p w:rsidR="00B02D07" w:rsidRDefault="00B02D07" w:rsidP="00B02D07">
      <w:pPr>
        <w:pStyle w:val="ae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B02D07" w:rsidRPr="00981B6E" w:rsidRDefault="00B02D07" w:rsidP="00B02D07">
      <w:pPr>
        <w:spacing w:line="360" w:lineRule="auto"/>
        <w:ind w:firstLine="567"/>
        <w:jc w:val="both"/>
        <w:rPr>
          <w:sz w:val="28"/>
          <w:szCs w:val="28"/>
        </w:rPr>
      </w:pPr>
      <w:r w:rsidRPr="00981B6E">
        <w:rPr>
          <w:sz w:val="28"/>
          <w:szCs w:val="28"/>
        </w:rPr>
        <w:t>За 3 месяца 202</w:t>
      </w:r>
      <w:r>
        <w:rPr>
          <w:sz w:val="28"/>
          <w:szCs w:val="28"/>
        </w:rPr>
        <w:t>6</w:t>
      </w:r>
      <w:r w:rsidRPr="00981B6E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Pr="00981B6E">
        <w:rPr>
          <w:sz w:val="28"/>
          <w:szCs w:val="28"/>
        </w:rPr>
        <w:t xml:space="preserve">на территории Княгининского муниципального округа несовершеннолетними не совершено преступлений </w:t>
      </w:r>
      <w:r w:rsidRPr="00981B6E">
        <w:rPr>
          <w:spacing w:val="1"/>
          <w:sz w:val="28"/>
          <w:szCs w:val="28"/>
        </w:rPr>
        <w:t>(АППГ – 0)</w:t>
      </w:r>
      <w:r w:rsidRPr="00981B6E">
        <w:rPr>
          <w:sz w:val="28"/>
          <w:szCs w:val="28"/>
        </w:rPr>
        <w:t>;</w:t>
      </w:r>
      <w:r w:rsidRPr="00981B6E">
        <w:rPr>
          <w:spacing w:val="1"/>
          <w:sz w:val="28"/>
          <w:szCs w:val="28"/>
        </w:rPr>
        <w:t xml:space="preserve"> общественно опасных деяний до достижения возраста, с которого наступает уголовная ответственность не с</w:t>
      </w:r>
      <w:r>
        <w:rPr>
          <w:spacing w:val="1"/>
          <w:sz w:val="28"/>
          <w:szCs w:val="28"/>
        </w:rPr>
        <w:t>о</w:t>
      </w:r>
      <w:r w:rsidRPr="00981B6E">
        <w:rPr>
          <w:spacing w:val="1"/>
          <w:sz w:val="28"/>
          <w:szCs w:val="28"/>
        </w:rPr>
        <w:t>вершено (АППГ – 0)</w:t>
      </w:r>
      <w:r w:rsidRPr="00981B6E">
        <w:rPr>
          <w:sz w:val="28"/>
          <w:szCs w:val="28"/>
        </w:rPr>
        <w:t>;</w:t>
      </w:r>
      <w:r>
        <w:rPr>
          <w:spacing w:val="1"/>
          <w:sz w:val="28"/>
          <w:szCs w:val="28"/>
        </w:rPr>
        <w:t xml:space="preserve">не совершены административные правонарушения </w:t>
      </w:r>
      <w:r w:rsidRPr="00981B6E">
        <w:rPr>
          <w:sz w:val="28"/>
          <w:szCs w:val="28"/>
        </w:rPr>
        <w:t xml:space="preserve">(АППГ – </w:t>
      </w:r>
      <w:r>
        <w:rPr>
          <w:sz w:val="28"/>
          <w:szCs w:val="28"/>
        </w:rPr>
        <w:t>3</w:t>
      </w:r>
      <w:r w:rsidRPr="00981B6E">
        <w:rPr>
          <w:sz w:val="28"/>
          <w:szCs w:val="28"/>
        </w:rPr>
        <w:t xml:space="preserve"> лиц</w:t>
      </w:r>
      <w:r>
        <w:rPr>
          <w:sz w:val="28"/>
          <w:szCs w:val="28"/>
        </w:rPr>
        <w:t>а</w:t>
      </w:r>
      <w:r w:rsidRPr="00981B6E">
        <w:rPr>
          <w:sz w:val="28"/>
          <w:szCs w:val="28"/>
        </w:rPr>
        <w:t>/</w:t>
      </w:r>
      <w:r>
        <w:rPr>
          <w:sz w:val="28"/>
          <w:szCs w:val="28"/>
        </w:rPr>
        <w:t>7 правонарушений</w:t>
      </w:r>
      <w:r w:rsidRPr="00981B6E">
        <w:rPr>
          <w:sz w:val="28"/>
          <w:szCs w:val="28"/>
        </w:rPr>
        <w:t xml:space="preserve">), пятью законными представителями совершено 5 правонарушений (АППГ – </w:t>
      </w:r>
      <w:r>
        <w:rPr>
          <w:sz w:val="28"/>
          <w:szCs w:val="28"/>
        </w:rPr>
        <w:t>5</w:t>
      </w:r>
      <w:r w:rsidRPr="00981B6E">
        <w:rPr>
          <w:sz w:val="28"/>
          <w:szCs w:val="28"/>
        </w:rPr>
        <w:t xml:space="preserve"> лиц/</w:t>
      </w:r>
      <w:r>
        <w:rPr>
          <w:sz w:val="28"/>
          <w:szCs w:val="28"/>
        </w:rPr>
        <w:t>5</w:t>
      </w:r>
      <w:r w:rsidRPr="00981B6E">
        <w:rPr>
          <w:sz w:val="28"/>
          <w:szCs w:val="28"/>
        </w:rPr>
        <w:t xml:space="preserve"> правонарушений). </w:t>
      </w:r>
    </w:p>
    <w:p w:rsidR="00B02D07" w:rsidRPr="00981B6E" w:rsidRDefault="00B02D07" w:rsidP="00B02D07">
      <w:pPr>
        <w:spacing w:line="360" w:lineRule="auto"/>
        <w:ind w:firstLine="567"/>
        <w:jc w:val="both"/>
        <w:rPr>
          <w:sz w:val="28"/>
          <w:szCs w:val="28"/>
          <w:lang w:eastAsia="en-US"/>
        </w:rPr>
      </w:pPr>
      <w:r w:rsidRPr="00981B6E">
        <w:rPr>
          <w:sz w:val="28"/>
          <w:szCs w:val="28"/>
          <w:lang w:eastAsia="en-US"/>
        </w:rPr>
        <w:t>Привлечены к а</w:t>
      </w:r>
      <w:r>
        <w:rPr>
          <w:sz w:val="28"/>
          <w:szCs w:val="28"/>
          <w:lang w:eastAsia="en-US"/>
        </w:rPr>
        <w:t>дминистративной ответственности</w:t>
      </w:r>
      <w:r w:rsidRPr="00981B6E">
        <w:rPr>
          <w:sz w:val="28"/>
          <w:szCs w:val="28"/>
          <w:lang w:eastAsia="en-US"/>
        </w:rPr>
        <w:t xml:space="preserve"> 5 законных представителей несовершеннолетних - за ненадлежащее исполнение обязанностей по содержанию, воспитанию, обучению, защите прав и интересов несовершеннолетних; </w:t>
      </w:r>
    </w:p>
    <w:p w:rsidR="00B02D07" w:rsidRPr="00981B6E" w:rsidRDefault="00B02D07" w:rsidP="00B02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67"/>
        <w:jc w:val="both"/>
        <w:rPr>
          <w:sz w:val="28"/>
          <w:szCs w:val="28"/>
        </w:rPr>
      </w:pPr>
      <w:r w:rsidRPr="00981B6E">
        <w:rPr>
          <w:sz w:val="28"/>
          <w:szCs w:val="28"/>
        </w:rPr>
        <w:t>В 1 квартале 202</w:t>
      </w:r>
      <w:r>
        <w:rPr>
          <w:sz w:val="28"/>
          <w:szCs w:val="28"/>
        </w:rPr>
        <w:t>6</w:t>
      </w:r>
      <w:r w:rsidRPr="00981B6E">
        <w:rPr>
          <w:sz w:val="28"/>
          <w:szCs w:val="28"/>
        </w:rPr>
        <w:t xml:space="preserve"> года субъектами системы профилактики безнадзорности и правонарушений несовершеннолетних Княгининского муниципального округа проводилась индивидуальная профилактическая работа с </w:t>
      </w:r>
      <w:r>
        <w:rPr>
          <w:sz w:val="28"/>
          <w:szCs w:val="28"/>
        </w:rPr>
        <w:t>1</w:t>
      </w:r>
      <w:r w:rsidRPr="00981B6E">
        <w:rPr>
          <w:sz w:val="28"/>
          <w:szCs w:val="28"/>
        </w:rPr>
        <w:t xml:space="preserve">9 несовершеннолетним и с 7 семьями, состоящими на профилактических учетах в ПДН МО МВД России «Княгининский», внутришкольном учете в общеобразовательных организациях, УСЗН Княгининского муниципального округа, в том числе с </w:t>
      </w:r>
      <w:r>
        <w:rPr>
          <w:sz w:val="28"/>
          <w:szCs w:val="28"/>
        </w:rPr>
        <w:t xml:space="preserve">3 несовершеннолетними, признанными находящимися в социально опасном положении, и с </w:t>
      </w:r>
      <w:r w:rsidRPr="00981B6E">
        <w:rPr>
          <w:sz w:val="28"/>
          <w:szCs w:val="28"/>
        </w:rPr>
        <w:t>1 семьей, признанной находящейся в социально опасном положении.</w:t>
      </w:r>
    </w:p>
    <w:p w:rsidR="00B02D07" w:rsidRPr="00981B6E" w:rsidRDefault="00B02D07" w:rsidP="00B02D07">
      <w:pPr>
        <w:spacing w:line="360" w:lineRule="auto"/>
        <w:ind w:firstLine="567"/>
        <w:jc w:val="both"/>
        <w:rPr>
          <w:sz w:val="28"/>
          <w:szCs w:val="28"/>
        </w:rPr>
      </w:pPr>
      <w:r w:rsidRPr="00981B6E">
        <w:rPr>
          <w:sz w:val="28"/>
          <w:szCs w:val="28"/>
        </w:rPr>
        <w:t>Проведенный анализ показывает, что за 3 месяца 202</w:t>
      </w:r>
      <w:r>
        <w:rPr>
          <w:sz w:val="28"/>
          <w:szCs w:val="28"/>
        </w:rPr>
        <w:t>6</w:t>
      </w:r>
      <w:r w:rsidRPr="00981B6E">
        <w:rPr>
          <w:sz w:val="28"/>
          <w:szCs w:val="28"/>
        </w:rPr>
        <w:t xml:space="preserve"> года на территории Княгининского муниципального округа подростками не совершено преступлений, общественно опасных деяний до достижения возраста, с которого наступает уголовная ответственность</w:t>
      </w:r>
      <w:r>
        <w:rPr>
          <w:sz w:val="28"/>
          <w:szCs w:val="28"/>
        </w:rPr>
        <w:t>, административных правонарушений</w:t>
      </w:r>
      <w:r w:rsidRPr="00981B6E">
        <w:rPr>
          <w:sz w:val="28"/>
          <w:szCs w:val="28"/>
        </w:rPr>
        <w:t xml:space="preserve">; количество правонарушений, совершенных законными </w:t>
      </w:r>
      <w:r w:rsidRPr="00981B6E">
        <w:rPr>
          <w:sz w:val="28"/>
          <w:szCs w:val="28"/>
        </w:rPr>
        <w:lastRenderedPageBreak/>
        <w:t xml:space="preserve">представителями несовершеннолетних за ненадлежащее исполнение обязанностей по содержанию, воспитанию, обучению, защите прав и интересов несовершеннолетних, </w:t>
      </w:r>
      <w:r>
        <w:rPr>
          <w:sz w:val="28"/>
          <w:szCs w:val="28"/>
        </w:rPr>
        <w:t>осталось на прежнем уровне - 5 (АППГ - 5</w:t>
      </w:r>
      <w:r w:rsidRPr="00981B6E">
        <w:rPr>
          <w:sz w:val="28"/>
          <w:szCs w:val="28"/>
        </w:rPr>
        <w:t xml:space="preserve">). </w:t>
      </w:r>
    </w:p>
    <w:p w:rsidR="00B02D07" w:rsidRPr="002F732A" w:rsidRDefault="00B02D07" w:rsidP="00B02D07">
      <w:pPr>
        <w:pStyle w:val="af"/>
        <w:spacing w:line="360" w:lineRule="auto"/>
        <w:ind w:firstLine="567"/>
        <w:jc w:val="both"/>
        <w:rPr>
          <w:rFonts w:ascii="Times New Roman" w:hAnsi="Times New Roman"/>
          <w:color w:val="000000"/>
          <w:spacing w:val="5"/>
          <w:sz w:val="28"/>
          <w:szCs w:val="28"/>
        </w:rPr>
      </w:pPr>
      <w:r w:rsidRPr="002F732A">
        <w:rPr>
          <w:rFonts w:ascii="Times New Roman" w:hAnsi="Times New Roman"/>
          <w:sz w:val="28"/>
          <w:szCs w:val="28"/>
        </w:rPr>
        <w:t>Таким образом, исходя из анализа состояния преступности среди несовершеннолетних, оперативной о</w:t>
      </w:r>
      <w:r>
        <w:rPr>
          <w:rFonts w:ascii="Times New Roman" w:hAnsi="Times New Roman"/>
          <w:sz w:val="28"/>
          <w:szCs w:val="28"/>
        </w:rPr>
        <w:t>б</w:t>
      </w:r>
      <w:r w:rsidRPr="002F732A">
        <w:rPr>
          <w:rFonts w:ascii="Times New Roman" w:hAnsi="Times New Roman"/>
          <w:sz w:val="28"/>
          <w:szCs w:val="28"/>
        </w:rPr>
        <w:t xml:space="preserve">становки, сложившейся на территории Княгининского </w:t>
      </w:r>
      <w:r>
        <w:rPr>
          <w:rFonts w:ascii="Times New Roman" w:hAnsi="Times New Roman"/>
          <w:sz w:val="28"/>
          <w:szCs w:val="28"/>
        </w:rPr>
        <w:t>муниципального округа</w:t>
      </w:r>
      <w:r w:rsidRPr="002F732A">
        <w:rPr>
          <w:rFonts w:ascii="Times New Roman" w:hAnsi="Times New Roman"/>
          <w:sz w:val="28"/>
          <w:szCs w:val="28"/>
        </w:rPr>
        <w:t xml:space="preserve">, </w:t>
      </w:r>
      <w:r w:rsidRPr="002F732A">
        <w:rPr>
          <w:rFonts w:ascii="Times New Roman" w:hAnsi="Times New Roman"/>
          <w:b/>
          <w:sz w:val="28"/>
          <w:szCs w:val="28"/>
        </w:rPr>
        <w:t>основной целью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F732A">
        <w:rPr>
          <w:rFonts w:ascii="Times New Roman" w:hAnsi="Times New Roman"/>
          <w:bCs/>
          <w:sz w:val="28"/>
          <w:szCs w:val="28"/>
        </w:rPr>
        <w:t>комплексной межведомственной профилактической операции «Подрост</w:t>
      </w:r>
      <w:r>
        <w:rPr>
          <w:rFonts w:ascii="Times New Roman" w:hAnsi="Times New Roman"/>
          <w:bCs/>
          <w:sz w:val="28"/>
          <w:szCs w:val="28"/>
        </w:rPr>
        <w:t>ок-Лето</w:t>
      </w:r>
      <w:r w:rsidRPr="002F732A">
        <w:rPr>
          <w:rFonts w:ascii="Times New Roman" w:hAnsi="Times New Roman"/>
          <w:bCs/>
          <w:sz w:val="28"/>
          <w:szCs w:val="28"/>
        </w:rPr>
        <w:t xml:space="preserve">» является комплексное </w:t>
      </w:r>
      <w:r w:rsidRPr="002F732A">
        <w:rPr>
          <w:rFonts w:ascii="Times New Roman" w:hAnsi="Times New Roman"/>
          <w:color w:val="000000"/>
          <w:spacing w:val="5"/>
          <w:sz w:val="28"/>
          <w:szCs w:val="28"/>
        </w:rPr>
        <w:t xml:space="preserve">решение вопросов предупреждения правонарушений несовершеннолетних, стабилизация уровня подростковой преступности на территории Княгининского </w:t>
      </w:r>
      <w:r>
        <w:rPr>
          <w:rFonts w:ascii="Times New Roman" w:hAnsi="Times New Roman"/>
          <w:color w:val="000000"/>
          <w:spacing w:val="5"/>
          <w:sz w:val="28"/>
          <w:szCs w:val="28"/>
        </w:rPr>
        <w:t>муниципального округа</w:t>
      </w:r>
      <w:r w:rsidRPr="002F732A">
        <w:rPr>
          <w:rFonts w:ascii="Times New Roman" w:hAnsi="Times New Roman"/>
          <w:color w:val="000000"/>
          <w:spacing w:val="5"/>
          <w:sz w:val="28"/>
          <w:szCs w:val="28"/>
        </w:rPr>
        <w:t>.</w:t>
      </w:r>
    </w:p>
    <w:p w:rsidR="00B02D07" w:rsidRPr="002F732A" w:rsidRDefault="00B02D07" w:rsidP="00B02D07">
      <w:pPr>
        <w:pStyle w:val="af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732A">
        <w:rPr>
          <w:rFonts w:ascii="Times New Roman" w:hAnsi="Times New Roman"/>
          <w:sz w:val="28"/>
          <w:szCs w:val="28"/>
        </w:rPr>
        <w:t xml:space="preserve">Данная цель будет достигнута </w:t>
      </w:r>
      <w:r>
        <w:rPr>
          <w:rFonts w:ascii="Times New Roman" w:hAnsi="Times New Roman"/>
          <w:sz w:val="28"/>
          <w:szCs w:val="28"/>
        </w:rPr>
        <w:t xml:space="preserve">путем решения </w:t>
      </w:r>
      <w:r w:rsidRPr="002F732A">
        <w:rPr>
          <w:rFonts w:ascii="Times New Roman" w:hAnsi="Times New Roman"/>
          <w:b/>
          <w:sz w:val="28"/>
          <w:szCs w:val="28"/>
        </w:rPr>
        <w:t>следующих задач</w:t>
      </w:r>
      <w:r w:rsidRPr="002F732A">
        <w:rPr>
          <w:rFonts w:ascii="Times New Roman" w:hAnsi="Times New Roman"/>
          <w:sz w:val="28"/>
          <w:szCs w:val="28"/>
        </w:rPr>
        <w:t>:</w:t>
      </w:r>
    </w:p>
    <w:p w:rsidR="00B02D07" w:rsidRPr="002F732A" w:rsidRDefault="00B02D07" w:rsidP="00B02D07">
      <w:pPr>
        <w:shd w:val="clear" w:color="auto" w:fill="FFFFFF"/>
        <w:tabs>
          <w:tab w:val="left" w:pos="1397"/>
        </w:tabs>
        <w:spacing w:line="360" w:lineRule="auto"/>
        <w:ind w:firstLine="567"/>
        <w:jc w:val="both"/>
        <w:rPr>
          <w:color w:val="000000"/>
          <w:spacing w:val="-3"/>
          <w:sz w:val="28"/>
          <w:szCs w:val="28"/>
        </w:rPr>
      </w:pPr>
      <w:r w:rsidRPr="002F732A">
        <w:rPr>
          <w:sz w:val="28"/>
          <w:szCs w:val="28"/>
        </w:rPr>
        <w:t>-</w:t>
      </w:r>
      <w:r>
        <w:rPr>
          <w:color w:val="000000"/>
          <w:spacing w:val="-3"/>
          <w:sz w:val="28"/>
          <w:szCs w:val="28"/>
        </w:rPr>
        <w:t>предупреждение и профилактика безнадзорности, правонарушений и преступлений несовершеннолетних</w:t>
      </w:r>
      <w:r w:rsidRPr="002F732A">
        <w:rPr>
          <w:color w:val="000000"/>
          <w:spacing w:val="-3"/>
          <w:sz w:val="28"/>
          <w:szCs w:val="28"/>
        </w:rPr>
        <w:t>;</w:t>
      </w:r>
    </w:p>
    <w:p w:rsidR="00B02D07" w:rsidRPr="002F732A" w:rsidRDefault="00B02D07" w:rsidP="00B02D07">
      <w:pPr>
        <w:shd w:val="clear" w:color="auto" w:fill="FFFFFF"/>
        <w:tabs>
          <w:tab w:val="left" w:pos="1397"/>
        </w:tabs>
        <w:spacing w:line="360" w:lineRule="auto"/>
        <w:ind w:firstLine="567"/>
        <w:jc w:val="both"/>
        <w:rPr>
          <w:color w:val="000000"/>
          <w:spacing w:val="-3"/>
          <w:sz w:val="28"/>
          <w:szCs w:val="28"/>
        </w:rPr>
      </w:pPr>
      <w:r w:rsidRPr="002F732A">
        <w:rPr>
          <w:sz w:val="28"/>
          <w:szCs w:val="28"/>
        </w:rPr>
        <w:t xml:space="preserve">- </w:t>
      </w:r>
      <w:r w:rsidRPr="002F732A">
        <w:rPr>
          <w:color w:val="000000"/>
          <w:spacing w:val="-3"/>
          <w:sz w:val="28"/>
          <w:szCs w:val="28"/>
        </w:rPr>
        <w:t>организация занятости несовершеннолетних, состоящих на учета</w:t>
      </w:r>
      <w:r>
        <w:rPr>
          <w:color w:val="000000"/>
          <w:spacing w:val="-3"/>
          <w:sz w:val="28"/>
          <w:szCs w:val="28"/>
        </w:rPr>
        <w:t>х в субъектах системы профилактики</w:t>
      </w:r>
      <w:r w:rsidRPr="002F732A">
        <w:rPr>
          <w:color w:val="000000"/>
          <w:spacing w:val="-3"/>
          <w:sz w:val="28"/>
          <w:szCs w:val="28"/>
        </w:rPr>
        <w:t>, в летний период;</w:t>
      </w:r>
    </w:p>
    <w:p w:rsidR="00B02D07" w:rsidRPr="002F732A" w:rsidRDefault="00B02D07" w:rsidP="00B02D07">
      <w:pPr>
        <w:shd w:val="clear" w:color="auto" w:fill="FFFFFF"/>
        <w:tabs>
          <w:tab w:val="left" w:pos="1397"/>
        </w:tabs>
        <w:spacing w:line="360" w:lineRule="auto"/>
        <w:ind w:firstLine="567"/>
        <w:jc w:val="both"/>
        <w:rPr>
          <w:sz w:val="28"/>
          <w:szCs w:val="28"/>
        </w:rPr>
      </w:pPr>
      <w:r w:rsidRPr="002F732A">
        <w:rPr>
          <w:color w:val="000000"/>
          <w:spacing w:val="-1"/>
          <w:sz w:val="28"/>
          <w:szCs w:val="28"/>
        </w:rPr>
        <w:t xml:space="preserve">- </w:t>
      </w:r>
      <w:r w:rsidRPr="002F732A">
        <w:rPr>
          <w:color w:val="000000"/>
          <w:spacing w:val="3"/>
          <w:sz w:val="28"/>
          <w:szCs w:val="28"/>
        </w:rPr>
        <w:t>выявление детей и семей, находящихся в социальноопасном положении</w:t>
      </w:r>
      <w:r w:rsidRPr="002F732A">
        <w:rPr>
          <w:color w:val="000000"/>
          <w:sz w:val="28"/>
          <w:szCs w:val="28"/>
        </w:rPr>
        <w:t>, оказание им необходимой помощи;</w:t>
      </w:r>
    </w:p>
    <w:p w:rsidR="00B02D07" w:rsidRPr="002F732A" w:rsidRDefault="00B02D07" w:rsidP="00B02D07">
      <w:pPr>
        <w:pStyle w:val="23"/>
        <w:jc w:val="both"/>
      </w:pPr>
      <w:r w:rsidRPr="002F732A">
        <w:t>- профилактика употребления несовершеннолетними алкогольной продукции и табачных изделий,</w:t>
      </w:r>
      <w:r>
        <w:t>а также наркотических средств, психотропных и иных потенциально опасных веществ</w:t>
      </w:r>
      <w:r w:rsidRPr="002F732A">
        <w:t>;</w:t>
      </w:r>
    </w:p>
    <w:p w:rsidR="00B02D07" w:rsidRPr="002F732A" w:rsidRDefault="00B02D07" w:rsidP="00B02D07">
      <w:pPr>
        <w:shd w:val="clear" w:color="auto" w:fill="FFFFFF"/>
        <w:tabs>
          <w:tab w:val="left" w:pos="1123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2F732A">
        <w:rPr>
          <w:color w:val="000000"/>
          <w:sz w:val="28"/>
          <w:szCs w:val="28"/>
        </w:rPr>
        <w:t>-</w:t>
      </w:r>
      <w:r w:rsidRPr="002F732A">
        <w:rPr>
          <w:color w:val="000000"/>
          <w:sz w:val="28"/>
          <w:szCs w:val="28"/>
        </w:rPr>
        <w:tab/>
      </w:r>
      <w:r w:rsidRPr="002F732A">
        <w:rPr>
          <w:color w:val="000000"/>
          <w:spacing w:val="1"/>
          <w:sz w:val="28"/>
          <w:szCs w:val="28"/>
        </w:rPr>
        <w:t>выявление и привлечение в соответствии с действующим законодательством к ответственности лиц, вовлекающих</w:t>
      </w:r>
      <w:r w:rsidRPr="002F732A">
        <w:rPr>
          <w:color w:val="000000"/>
          <w:spacing w:val="1"/>
          <w:sz w:val="28"/>
          <w:szCs w:val="28"/>
        </w:rPr>
        <w:br/>
        <w:t xml:space="preserve">несовершеннолетних в совершение преступлений, </w:t>
      </w:r>
      <w:r>
        <w:rPr>
          <w:color w:val="000000"/>
          <w:spacing w:val="1"/>
          <w:sz w:val="28"/>
          <w:szCs w:val="28"/>
        </w:rPr>
        <w:t>других противоправных и (или) антиобщественных действий, а также случаев склонения их к суицидальным действиям</w:t>
      </w:r>
      <w:r w:rsidRPr="002F732A">
        <w:rPr>
          <w:color w:val="000000"/>
          <w:spacing w:val="1"/>
          <w:sz w:val="28"/>
          <w:szCs w:val="28"/>
        </w:rPr>
        <w:t>;</w:t>
      </w:r>
    </w:p>
    <w:p w:rsidR="00B02D07" w:rsidRDefault="00B02D07" w:rsidP="00B02D07">
      <w:pPr>
        <w:shd w:val="clear" w:color="auto" w:fill="FFFFFF"/>
        <w:tabs>
          <w:tab w:val="left" w:pos="1123"/>
        </w:tabs>
        <w:spacing w:line="360" w:lineRule="auto"/>
        <w:ind w:firstLine="567"/>
        <w:jc w:val="both"/>
        <w:rPr>
          <w:sz w:val="28"/>
          <w:szCs w:val="28"/>
        </w:rPr>
      </w:pPr>
      <w:r w:rsidRPr="002F732A">
        <w:rPr>
          <w:sz w:val="28"/>
          <w:szCs w:val="28"/>
        </w:rPr>
        <w:t>- выявление   причин   и   условий,   способствующих   противоправному</w:t>
      </w:r>
      <w:r w:rsidRPr="002F732A">
        <w:rPr>
          <w:sz w:val="28"/>
          <w:szCs w:val="28"/>
        </w:rPr>
        <w:br/>
        <w:t>поведению    подростков</w:t>
      </w:r>
      <w:r>
        <w:rPr>
          <w:sz w:val="28"/>
          <w:szCs w:val="28"/>
        </w:rPr>
        <w:t>;</w:t>
      </w:r>
    </w:p>
    <w:p w:rsidR="00B02D07" w:rsidRPr="00B45F6F" w:rsidRDefault="00B02D07" w:rsidP="00B02D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5F6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B45F6F">
        <w:rPr>
          <w:rFonts w:ascii="Times New Roman" w:hAnsi="Times New Roman" w:cs="Times New Roman"/>
          <w:sz w:val="28"/>
          <w:szCs w:val="28"/>
        </w:rPr>
        <w:t xml:space="preserve">выявление и привлечение в соответствии с действующим законодательством к ответственности работников торговли, реализующих </w:t>
      </w:r>
      <w:r>
        <w:rPr>
          <w:rFonts w:ascii="Times New Roman" w:hAnsi="Times New Roman" w:cs="Times New Roman"/>
          <w:sz w:val="28"/>
          <w:szCs w:val="28"/>
        </w:rPr>
        <w:t>алкогольную продукцию и продавших ее</w:t>
      </w:r>
      <w:r w:rsidRPr="00B45F6F">
        <w:rPr>
          <w:rFonts w:ascii="Times New Roman" w:hAnsi="Times New Roman" w:cs="Times New Roman"/>
          <w:sz w:val="28"/>
          <w:szCs w:val="28"/>
        </w:rPr>
        <w:t xml:space="preserve"> несовершеннолетним;</w:t>
      </w:r>
    </w:p>
    <w:p w:rsidR="00B02D07" w:rsidRDefault="00B02D07" w:rsidP="00B02D07">
      <w:pPr>
        <w:widowControl w:val="0"/>
        <w:numPr>
          <w:ilvl w:val="0"/>
          <w:numId w:val="6"/>
        </w:numPr>
        <w:shd w:val="clear" w:color="auto" w:fill="FFFFFF"/>
        <w:tabs>
          <w:tab w:val="left" w:pos="1018"/>
        </w:tabs>
        <w:autoSpaceDE w:val="0"/>
        <w:autoSpaceDN w:val="0"/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lastRenderedPageBreak/>
        <w:t>выявление необучающихся и неработающих несовершеннолетних, оказание им содействия в получении образования или трудоустройства.</w:t>
      </w:r>
    </w:p>
    <w:p w:rsidR="00B02D07" w:rsidRPr="002F732A" w:rsidRDefault="00B02D07" w:rsidP="00B02D07">
      <w:pPr>
        <w:shd w:val="clear" w:color="auto" w:fill="FFFFFF"/>
        <w:tabs>
          <w:tab w:val="left" w:pos="1123"/>
        </w:tabs>
        <w:spacing w:line="360" w:lineRule="auto"/>
        <w:ind w:firstLine="567"/>
        <w:jc w:val="both"/>
        <w:sectPr w:rsidR="00B02D07" w:rsidRPr="002F732A" w:rsidSect="00D2694B">
          <w:headerReference w:type="default" r:id="rId8"/>
          <w:headerReference w:type="first" r:id="rId9"/>
          <w:pgSz w:w="11906" w:h="16838"/>
          <w:pgMar w:top="1134" w:right="849" w:bottom="851" w:left="1418" w:header="709" w:footer="709" w:gutter="0"/>
          <w:cols w:space="708"/>
          <w:titlePg/>
          <w:docGrid w:linePitch="360"/>
        </w:sectPr>
      </w:pPr>
    </w:p>
    <w:p w:rsidR="00B02D07" w:rsidRPr="00D2694B" w:rsidRDefault="00B02D07" w:rsidP="00B02D07">
      <w:pPr>
        <w:pStyle w:val="ac"/>
        <w:spacing w:after="0"/>
        <w:jc w:val="center"/>
        <w:rPr>
          <w:b/>
          <w:bCs/>
          <w:sz w:val="28"/>
          <w:szCs w:val="28"/>
        </w:rPr>
      </w:pPr>
      <w:r w:rsidRPr="00D2694B">
        <w:rPr>
          <w:b/>
          <w:bCs/>
          <w:sz w:val="28"/>
          <w:szCs w:val="28"/>
          <w:lang w:val="en-US"/>
        </w:rPr>
        <w:lastRenderedPageBreak/>
        <w:t>II</w:t>
      </w:r>
      <w:r w:rsidRPr="00D2694B">
        <w:rPr>
          <w:b/>
          <w:bCs/>
          <w:sz w:val="28"/>
          <w:szCs w:val="28"/>
        </w:rPr>
        <w:t>. План межведомственных профилактических мероприятий,</w:t>
      </w:r>
    </w:p>
    <w:p w:rsidR="00B02D07" w:rsidRPr="00D2694B" w:rsidRDefault="00B02D07" w:rsidP="00B02D07">
      <w:pPr>
        <w:pStyle w:val="ac"/>
        <w:spacing w:after="0"/>
        <w:jc w:val="center"/>
        <w:rPr>
          <w:b/>
          <w:bCs/>
          <w:sz w:val="28"/>
          <w:szCs w:val="28"/>
        </w:rPr>
      </w:pPr>
      <w:r w:rsidRPr="00D2694B">
        <w:rPr>
          <w:b/>
          <w:bCs/>
          <w:sz w:val="28"/>
          <w:szCs w:val="28"/>
        </w:rPr>
        <w:t>организуемых в рамках комплексной межведомственной профилак</w:t>
      </w:r>
      <w:r>
        <w:rPr>
          <w:b/>
          <w:bCs/>
          <w:sz w:val="28"/>
          <w:szCs w:val="28"/>
        </w:rPr>
        <w:t>тической операции «Подросток-Лето</w:t>
      </w:r>
      <w:r w:rsidRPr="00D2694B">
        <w:rPr>
          <w:b/>
          <w:bCs/>
          <w:sz w:val="28"/>
          <w:szCs w:val="28"/>
        </w:rPr>
        <w:t>»</w:t>
      </w:r>
    </w:p>
    <w:p w:rsidR="00B02D07" w:rsidRDefault="00B02D07" w:rsidP="00B02D07">
      <w:pPr>
        <w:pStyle w:val="ac"/>
        <w:spacing w:after="0"/>
        <w:jc w:val="center"/>
        <w:rPr>
          <w:b/>
          <w:bCs/>
          <w:sz w:val="28"/>
          <w:szCs w:val="28"/>
        </w:rPr>
      </w:pPr>
      <w:r w:rsidRPr="00D2694B">
        <w:rPr>
          <w:b/>
          <w:bCs/>
          <w:sz w:val="28"/>
          <w:szCs w:val="28"/>
        </w:rPr>
        <w:t xml:space="preserve">на территории Княгининского </w:t>
      </w:r>
      <w:r>
        <w:rPr>
          <w:b/>
          <w:bCs/>
          <w:sz w:val="28"/>
          <w:szCs w:val="28"/>
        </w:rPr>
        <w:t>муниципального округа</w:t>
      </w:r>
      <w:r w:rsidRPr="00D2694B">
        <w:rPr>
          <w:b/>
          <w:bCs/>
          <w:sz w:val="28"/>
          <w:szCs w:val="28"/>
        </w:rPr>
        <w:t xml:space="preserve"> Нижегородской области</w:t>
      </w:r>
    </w:p>
    <w:p w:rsidR="00B02D07" w:rsidRDefault="00B02D07" w:rsidP="00B02D07">
      <w:pPr>
        <w:pStyle w:val="ac"/>
        <w:spacing w:after="0"/>
        <w:jc w:val="center"/>
        <w:rPr>
          <w:b/>
          <w:bCs/>
          <w:sz w:val="28"/>
          <w:szCs w:val="28"/>
        </w:rPr>
      </w:pPr>
    </w:p>
    <w:tbl>
      <w:tblPr>
        <w:tblW w:w="15026" w:type="dxa"/>
        <w:tblInd w:w="-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/>
      </w:tblPr>
      <w:tblGrid>
        <w:gridCol w:w="709"/>
        <w:gridCol w:w="9639"/>
        <w:gridCol w:w="2410"/>
        <w:gridCol w:w="2268"/>
      </w:tblGrid>
      <w:tr w:rsidR="00B02D07" w:rsidRPr="002C3458" w:rsidTr="00337FAB">
        <w:trPr>
          <w:tblHeader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№ п/п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Мероприятия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Сроки</w:t>
            </w:r>
          </w:p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исполнения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Исполнители</w:t>
            </w:r>
          </w:p>
        </w:tc>
      </w:tr>
      <w:tr w:rsidR="00B02D07" w:rsidRPr="002C3458" w:rsidTr="00337FAB">
        <w:tc>
          <w:tcPr>
            <w:tcW w:w="15026" w:type="dxa"/>
            <w:gridSpan w:val="4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b/>
                <w:sz w:val="26"/>
                <w:szCs w:val="26"/>
              </w:rPr>
            </w:pPr>
            <w:r w:rsidRPr="002C3458">
              <w:rPr>
                <w:b/>
                <w:sz w:val="26"/>
                <w:szCs w:val="26"/>
              </w:rPr>
              <w:t>1. Нормативно-правовое обеспечение</w:t>
            </w:r>
          </w:p>
        </w:tc>
      </w:tr>
      <w:tr w:rsidR="00B02D07" w:rsidRPr="002C3458" w:rsidTr="00337FAB"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1.1.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pStyle w:val="1"/>
              <w:tabs>
                <w:tab w:val="center" w:pos="4677"/>
                <w:tab w:val="right" w:pos="9355"/>
              </w:tabs>
              <w:jc w:val="both"/>
              <w:rPr>
                <w:b w:val="0"/>
                <w:sz w:val="26"/>
                <w:szCs w:val="26"/>
              </w:rPr>
            </w:pPr>
            <w:r w:rsidRPr="002C3458">
              <w:rPr>
                <w:b w:val="0"/>
                <w:sz w:val="26"/>
                <w:szCs w:val="26"/>
              </w:rPr>
              <w:t>Подготовка проекта постановления администрации Княгининского муниципального округа «О проведении комплексной межведомственной профилактической операции «Подросток-Лето» на территории Княгининского муниципального округа Нижегородской области»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Апрель  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КДНиЗП</w:t>
            </w:r>
          </w:p>
        </w:tc>
      </w:tr>
      <w:tr w:rsidR="00B02D07" w:rsidRPr="002C3458" w:rsidTr="00337FAB">
        <w:trPr>
          <w:trHeight w:val="173"/>
        </w:trPr>
        <w:tc>
          <w:tcPr>
            <w:tcW w:w="15026" w:type="dxa"/>
            <w:gridSpan w:val="4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b/>
                <w:sz w:val="26"/>
                <w:szCs w:val="26"/>
              </w:rPr>
            </w:pPr>
            <w:r w:rsidRPr="002C3458">
              <w:rPr>
                <w:b/>
                <w:sz w:val="26"/>
                <w:szCs w:val="26"/>
              </w:rPr>
              <w:t>2. Организационно-методическое обеспечение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2.1.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pStyle w:val="1"/>
              <w:tabs>
                <w:tab w:val="center" w:pos="4677"/>
                <w:tab w:val="right" w:pos="9355"/>
              </w:tabs>
              <w:jc w:val="both"/>
              <w:rPr>
                <w:b w:val="0"/>
                <w:sz w:val="26"/>
                <w:szCs w:val="26"/>
              </w:rPr>
            </w:pPr>
            <w:r w:rsidRPr="002C3458">
              <w:rPr>
                <w:b w:val="0"/>
                <w:sz w:val="26"/>
                <w:szCs w:val="26"/>
              </w:rPr>
              <w:t>Совещание руководителей органов и учреждений системы профилактики безнадзорности и правонарушений несовершеннолетних:</w:t>
            </w:r>
          </w:p>
          <w:p w:rsidR="00B02D07" w:rsidRPr="002C3458" w:rsidRDefault="00B02D07" w:rsidP="00337FAB">
            <w:pPr>
              <w:pStyle w:val="1"/>
              <w:tabs>
                <w:tab w:val="center" w:pos="4677"/>
                <w:tab w:val="right" w:pos="9355"/>
              </w:tabs>
              <w:jc w:val="both"/>
              <w:rPr>
                <w:b w:val="0"/>
                <w:sz w:val="26"/>
                <w:szCs w:val="26"/>
              </w:rPr>
            </w:pPr>
            <w:r w:rsidRPr="002C3458">
              <w:rPr>
                <w:b w:val="0"/>
                <w:sz w:val="26"/>
                <w:szCs w:val="26"/>
              </w:rPr>
              <w:t>- по проведению операции «Подросток-Лето» на территории Княгининского муниципального округа;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по итогам операции «Подросток-Лето» на территории Княгининского муниципального округа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</w:p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</w:p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Май</w:t>
            </w:r>
          </w:p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</w:p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Сентябрь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КДНиЗП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2.2.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pStyle w:val="1"/>
              <w:tabs>
                <w:tab w:val="center" w:pos="4677"/>
                <w:tab w:val="right" w:pos="9355"/>
              </w:tabs>
              <w:jc w:val="both"/>
              <w:rPr>
                <w:b w:val="0"/>
                <w:sz w:val="26"/>
                <w:szCs w:val="26"/>
              </w:rPr>
            </w:pPr>
            <w:r w:rsidRPr="002C3458">
              <w:rPr>
                <w:b w:val="0"/>
                <w:sz w:val="26"/>
                <w:szCs w:val="26"/>
              </w:rPr>
              <w:t>Семинар-совещание специалистов органов и учреждений системы профилактики безнадзорности и правонарушений несовершеннолетних по проведению операции «Подросток-Лето» на территории Княгининского муниципального округа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Май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КДНиЗП</w:t>
            </w:r>
          </w:p>
        </w:tc>
      </w:tr>
      <w:tr w:rsidR="00B02D07" w:rsidRPr="002C3458" w:rsidTr="00337FAB">
        <w:trPr>
          <w:trHeight w:val="173"/>
        </w:trPr>
        <w:tc>
          <w:tcPr>
            <w:tcW w:w="15026" w:type="dxa"/>
            <w:gridSpan w:val="4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"/>
              <w:jc w:val="center"/>
              <w:rPr>
                <w:b/>
                <w:bCs/>
                <w:sz w:val="26"/>
                <w:szCs w:val="26"/>
              </w:rPr>
            </w:pPr>
            <w:r w:rsidRPr="002C3458">
              <w:rPr>
                <w:b/>
                <w:bCs/>
                <w:sz w:val="26"/>
                <w:szCs w:val="26"/>
              </w:rPr>
              <w:t>3. Меры по предупреждению правонарушений несовершеннолетних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3.1.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pStyle w:val="1"/>
              <w:tabs>
                <w:tab w:val="center" w:pos="4677"/>
                <w:tab w:val="right" w:pos="9355"/>
              </w:tabs>
              <w:jc w:val="both"/>
              <w:rPr>
                <w:b w:val="0"/>
                <w:sz w:val="26"/>
                <w:szCs w:val="26"/>
              </w:rPr>
            </w:pPr>
            <w:r w:rsidRPr="002C3458">
              <w:rPr>
                <w:b w:val="0"/>
                <w:sz w:val="26"/>
                <w:szCs w:val="26"/>
              </w:rPr>
              <w:t>Организация рейдов Социального и Родительских патрулей в рамках осуществления контроля за реализацией закона Нижегородской области от 09.03.2010 № 23-З «Об ограничении пребывания несовершеннолетних в общественных местах на территории Нижегородской области»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По отдельному графику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КДНиЗП,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ОО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(по согласованию)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3.2.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pStyle w:val="1"/>
              <w:tabs>
                <w:tab w:val="center" w:pos="4677"/>
                <w:tab w:val="right" w:pos="9355"/>
              </w:tabs>
              <w:jc w:val="both"/>
              <w:rPr>
                <w:b w:val="0"/>
                <w:sz w:val="26"/>
                <w:szCs w:val="26"/>
              </w:rPr>
            </w:pPr>
            <w:r w:rsidRPr="002C3458">
              <w:rPr>
                <w:b w:val="0"/>
                <w:sz w:val="26"/>
                <w:szCs w:val="26"/>
              </w:rPr>
              <w:t>Организация рейдов Социального и Родительских патрулей по местам возможной концентрации подростков, досуга и отдыха молодежи, при проведении массовых мероприятий с участием несовершеннолетних в рамках осуществления контроля за реализацией закона Нижегородской области от 31.10.2012 № 141-З «О профилактике алкогольной зависимости у несовершеннолетних в Нижегородской области»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По отдельному графику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КДНиЗП,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ОО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(по согласованию)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  <w:vMerge w:val="restart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3.3.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pStyle w:val="TableParagraph"/>
              <w:jc w:val="both"/>
              <w:rPr>
                <w:b/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Организация отдыха несовершеннолетних детей и молодежи на дворовых </w:t>
            </w:r>
            <w:r w:rsidRPr="002C3458">
              <w:rPr>
                <w:sz w:val="26"/>
                <w:szCs w:val="26"/>
              </w:rPr>
              <w:lastRenderedPageBreak/>
              <w:t>площадках, в лагерях с дневным пребыванием, реализующих свою деятельность на базе образовательных организаций, учреждений дополнительного образования, учреждений культуры: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lastRenderedPageBreak/>
              <w:t>Июнь-август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ОО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lastRenderedPageBreak/>
              <w:t xml:space="preserve">(по согласованию),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УКМСиТ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  <w:vMerge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</w:p>
        </w:tc>
        <w:tc>
          <w:tcPr>
            <w:tcW w:w="9639" w:type="dxa"/>
          </w:tcPr>
          <w:p w:rsidR="00B02D07" w:rsidRPr="002C3458" w:rsidRDefault="00B02D07" w:rsidP="00337FAB">
            <w:pPr>
              <w:pStyle w:val="TableParagraph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МБОУ «Княгининская СОШ № 2»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02.06.2026 -22.06.2026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КСОШ № 2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  <w:vMerge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</w:p>
        </w:tc>
        <w:tc>
          <w:tcPr>
            <w:tcW w:w="9639" w:type="dxa"/>
          </w:tcPr>
          <w:p w:rsidR="00B02D07" w:rsidRPr="002C3458" w:rsidRDefault="00B02D07" w:rsidP="00337FAB">
            <w:pPr>
              <w:pStyle w:val="TableParagraph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МБОУ «Возрожденская СШ»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01.06.2026 – 21.06.2026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ВСШ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  <w:vMerge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</w:p>
        </w:tc>
        <w:tc>
          <w:tcPr>
            <w:tcW w:w="9639" w:type="dxa"/>
          </w:tcPr>
          <w:p w:rsidR="00B02D07" w:rsidRPr="002C3458" w:rsidRDefault="00B02D07" w:rsidP="00337FAB">
            <w:pPr>
              <w:pStyle w:val="TableParagraph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МОУ ДО «Княгининский ДДТ»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Июнь-август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ДДТ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  <w:vMerge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</w:p>
        </w:tc>
        <w:tc>
          <w:tcPr>
            <w:tcW w:w="9639" w:type="dxa"/>
          </w:tcPr>
          <w:p w:rsidR="00B02D07" w:rsidRPr="002C3458" w:rsidRDefault="00B02D07" w:rsidP="00337FAB">
            <w:pPr>
              <w:pStyle w:val="TableParagraph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МБОУ «Княгининская СШ № 1»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Июль-август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КСШ № 1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  <w:vMerge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</w:p>
        </w:tc>
        <w:tc>
          <w:tcPr>
            <w:tcW w:w="9639" w:type="dxa"/>
          </w:tcPr>
          <w:p w:rsidR="00B02D07" w:rsidRPr="002C3458" w:rsidRDefault="00B02D07" w:rsidP="00337FAB">
            <w:pPr>
              <w:pStyle w:val="TableParagraph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МБОУ «Княгининская СОШ № 2»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Июнь-август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КСОШ № 2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3.4.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pStyle w:val="1"/>
              <w:tabs>
                <w:tab w:val="center" w:pos="4677"/>
                <w:tab w:val="right" w:pos="9355"/>
              </w:tabs>
              <w:jc w:val="both"/>
              <w:rPr>
                <w:b w:val="0"/>
                <w:sz w:val="26"/>
                <w:szCs w:val="26"/>
              </w:rPr>
            </w:pPr>
            <w:r w:rsidRPr="002C3458">
              <w:rPr>
                <w:b w:val="0"/>
                <w:sz w:val="26"/>
                <w:szCs w:val="26"/>
              </w:rPr>
              <w:t>День профориентации для несовершеннолетних граждан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Июнь-август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ЦЗН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(по согласованию) 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3.5.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pStyle w:val="1"/>
              <w:tabs>
                <w:tab w:val="center" w:pos="4677"/>
                <w:tab w:val="right" w:pos="9355"/>
              </w:tabs>
              <w:jc w:val="both"/>
              <w:rPr>
                <w:b w:val="0"/>
                <w:sz w:val="26"/>
                <w:szCs w:val="26"/>
              </w:rPr>
            </w:pPr>
            <w:r w:rsidRPr="002C3458">
              <w:rPr>
                <w:b w:val="0"/>
                <w:sz w:val="26"/>
                <w:szCs w:val="26"/>
              </w:rPr>
              <w:t>Ярмарка вакансий рабочих мест для несовершеннолетних граждан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Июнь-август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ЦЗН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(по согласованию)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3.6.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pStyle w:val="1"/>
              <w:tabs>
                <w:tab w:val="center" w:pos="4677"/>
                <w:tab w:val="right" w:pos="9355"/>
              </w:tabs>
              <w:jc w:val="both"/>
              <w:rPr>
                <w:b w:val="0"/>
                <w:sz w:val="26"/>
                <w:szCs w:val="26"/>
              </w:rPr>
            </w:pPr>
            <w:r w:rsidRPr="002C3458">
              <w:rPr>
                <w:b w:val="0"/>
                <w:sz w:val="26"/>
                <w:szCs w:val="26"/>
              </w:rPr>
              <w:t>Прямая телефонная линия «Ориентир» по временному трудоустройству подростков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Июнь-август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ЦЗН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(по согласованию) 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3.7.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pStyle w:val="1"/>
              <w:tabs>
                <w:tab w:val="center" w:pos="4677"/>
                <w:tab w:val="right" w:pos="9355"/>
              </w:tabs>
              <w:jc w:val="both"/>
              <w:rPr>
                <w:b w:val="0"/>
                <w:sz w:val="26"/>
                <w:szCs w:val="26"/>
              </w:rPr>
            </w:pPr>
            <w:r w:rsidRPr="002C3458">
              <w:rPr>
                <w:b w:val="0"/>
                <w:sz w:val="26"/>
                <w:szCs w:val="26"/>
              </w:rPr>
              <w:t>Информационно-правовые беседы с несовершеннолетними по вопросам законодательства о занятости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Июнь-август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ЦЗН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(по согласованию)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3.8.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pStyle w:val="1"/>
              <w:tabs>
                <w:tab w:val="center" w:pos="4677"/>
                <w:tab w:val="right" w:pos="9355"/>
              </w:tabs>
              <w:jc w:val="both"/>
              <w:rPr>
                <w:b w:val="0"/>
                <w:sz w:val="26"/>
                <w:szCs w:val="26"/>
              </w:rPr>
            </w:pPr>
            <w:r w:rsidRPr="002C3458">
              <w:rPr>
                <w:b w:val="0"/>
                <w:sz w:val="26"/>
                <w:szCs w:val="26"/>
              </w:rPr>
              <w:t>Проведение бесед антитеррористической направленности в образовательных учреждениях округа с детьми и родителями об их поведении на мероприятиях, посвященных «Последнему звонку», выпускных вечерах, а также в период проведения экзаменов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Май, </w:t>
            </w:r>
          </w:p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июнь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МО МВД России «Княгининский» (по согласованию),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ОО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(по согласованию)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3.9.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Проведение разъяснительной работы по предупреждению детского дорожно-транспортного травматизма и профилактике правонарушений в области дорожного </w:t>
            </w:r>
            <w:r w:rsidRPr="002C3458">
              <w:rPr>
                <w:sz w:val="26"/>
                <w:szCs w:val="26"/>
              </w:rPr>
              <w:lastRenderedPageBreak/>
              <w:t xml:space="preserve">движения 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lastRenderedPageBreak/>
              <w:t>Июнь - август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МО МВД России «Княгининский» </w:t>
            </w:r>
            <w:r w:rsidRPr="002C3458">
              <w:rPr>
                <w:sz w:val="26"/>
                <w:szCs w:val="26"/>
              </w:rPr>
              <w:lastRenderedPageBreak/>
              <w:t xml:space="preserve">(по согласованию),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ОО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rPr>
                <w:color w:val="FF0000"/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(по согласованию)</w:t>
            </w:r>
          </w:p>
        </w:tc>
      </w:tr>
      <w:tr w:rsidR="00B02D07" w:rsidRPr="002C3458" w:rsidTr="00337FAB">
        <w:trPr>
          <w:trHeight w:val="651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lastRenderedPageBreak/>
              <w:t>3.10.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Проведение мероприятий, направленных на пропаганду здорового образа жизни:</w:t>
            </w:r>
          </w:p>
          <w:p w:rsidR="00B02D07" w:rsidRPr="002C3458" w:rsidRDefault="00B02D07" w:rsidP="00337FAB">
            <w:pPr>
              <w:pStyle w:val="ac"/>
              <w:spacing w:after="0"/>
              <w:jc w:val="both"/>
              <w:rPr>
                <w:sz w:val="26"/>
                <w:szCs w:val="26"/>
                <w:lang w:bidi="ru-RU"/>
              </w:rPr>
            </w:pPr>
            <w:r w:rsidRPr="002C3458">
              <w:rPr>
                <w:sz w:val="26"/>
                <w:szCs w:val="26"/>
              </w:rPr>
              <w:t>-</w:t>
            </w:r>
            <w:r w:rsidRPr="002C3458">
              <w:rPr>
                <w:sz w:val="26"/>
                <w:szCs w:val="26"/>
                <w:lang w:bidi="ru-RU"/>
              </w:rPr>
              <w:t>«Шиповка Юных 2026»;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  <w:lang w:bidi="ru-RU"/>
              </w:rPr>
            </w:pPr>
            <w:r w:rsidRPr="002C3458">
              <w:rPr>
                <w:sz w:val="26"/>
                <w:szCs w:val="26"/>
                <w:lang w:bidi="ru-RU"/>
              </w:rPr>
              <w:t>- легкоатлетический кросс на призы газеты «Победа» - 2026 г.;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  <w:lang w:bidi="ru-RU"/>
              </w:rPr>
            </w:pPr>
            <w:r w:rsidRPr="002C3458">
              <w:rPr>
                <w:sz w:val="26"/>
                <w:szCs w:val="26"/>
                <w:lang w:bidi="ru-RU"/>
              </w:rPr>
              <w:t>- туристический слет «Костер дружбы»;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  <w:lang w:bidi="ru-RU"/>
              </w:rPr>
            </w:pPr>
            <w:r w:rsidRPr="002C3458">
              <w:rPr>
                <w:sz w:val="26"/>
                <w:szCs w:val="26"/>
                <w:lang w:bidi="ru-RU"/>
              </w:rPr>
              <w:t xml:space="preserve">- профилактические беседы «Я выбираю свое будущее», «Безопасность в интернете»; 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  <w:lang w:bidi="ru-RU"/>
              </w:rPr>
            </w:pPr>
            <w:r w:rsidRPr="002C3458">
              <w:rPr>
                <w:sz w:val="26"/>
                <w:szCs w:val="26"/>
                <w:lang w:bidi="ru-RU"/>
              </w:rPr>
              <w:t>- размещение информации по формированию здорового образа жизни среди обучающихся на официальных страницах ОО;</w:t>
            </w:r>
          </w:p>
          <w:p w:rsidR="00B02D07" w:rsidRPr="002C3458" w:rsidRDefault="00B02D07" w:rsidP="00337FAB">
            <w:pPr>
              <w:shd w:val="clear" w:color="auto" w:fill="FFFFFF"/>
              <w:rPr>
                <w:sz w:val="26"/>
                <w:szCs w:val="26"/>
              </w:rPr>
            </w:pPr>
            <w:r w:rsidRPr="002C3458">
              <w:rPr>
                <w:iCs/>
                <w:sz w:val="26"/>
                <w:szCs w:val="26"/>
              </w:rPr>
              <w:t xml:space="preserve">- проведение </w:t>
            </w:r>
            <w:r w:rsidRPr="002C3458">
              <w:rPr>
                <w:sz w:val="26"/>
                <w:szCs w:val="26"/>
              </w:rPr>
              <w:t>командной игры «Старт в здоровую жизнь» (в рамках антинаркотического месячника);</w:t>
            </w:r>
          </w:p>
          <w:p w:rsidR="00B02D07" w:rsidRPr="002C3458" w:rsidRDefault="00B02D07" w:rsidP="00337FAB">
            <w:pPr>
              <w:shd w:val="clear" w:color="auto" w:fill="FFFFFF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показ документального фильма, видеороликов с последующим обсуждением в формате «открытый микрофон» — «Стоп, спайс» (в рамках антинаркотического месячника);</w:t>
            </w:r>
          </w:p>
          <w:p w:rsidR="00B02D07" w:rsidRPr="002C3458" w:rsidRDefault="00B02D07" w:rsidP="00337FAB">
            <w:pPr>
              <w:shd w:val="clear" w:color="auto" w:fill="FFFFFF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- </w:t>
            </w:r>
            <w:r w:rsidRPr="002C3458">
              <w:rPr>
                <w:bCs/>
                <w:sz w:val="26"/>
                <w:szCs w:val="26"/>
              </w:rPr>
              <w:t>классные часы</w:t>
            </w:r>
            <w:r w:rsidRPr="002C3458">
              <w:rPr>
                <w:sz w:val="26"/>
                <w:szCs w:val="26"/>
              </w:rPr>
              <w:t> на темы «Здоровый образ жизни — это здорово!», «Правильное питание — залог здоровья», «Спорт — это сила!»;</w:t>
            </w:r>
          </w:p>
          <w:p w:rsidR="00B02D07" w:rsidRPr="002C3458" w:rsidRDefault="00B02D07" w:rsidP="00337FAB">
            <w:pPr>
              <w:shd w:val="clear" w:color="auto" w:fill="FFFFFF"/>
              <w:rPr>
                <w:iCs/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- </w:t>
            </w:r>
            <w:r w:rsidRPr="002C3458">
              <w:rPr>
                <w:bCs/>
                <w:sz w:val="26"/>
                <w:szCs w:val="26"/>
              </w:rPr>
              <w:t>конкурсы плакатов и рисунков</w:t>
            </w:r>
            <w:r w:rsidRPr="002C3458">
              <w:rPr>
                <w:sz w:val="26"/>
                <w:szCs w:val="26"/>
              </w:rPr>
              <w:t> «Здоровье — это жизнь!», «Мы за здоровый образ жизни!», «Нет вредным привычкам!»;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rFonts w:eastAsiaTheme="minorHAnsi"/>
                <w:sz w:val="26"/>
                <w:szCs w:val="26"/>
                <w:lang w:eastAsia="en-US"/>
              </w:rPr>
              <w:t xml:space="preserve">- </w:t>
            </w:r>
            <w:r w:rsidRPr="002C3458">
              <w:rPr>
                <w:sz w:val="26"/>
                <w:szCs w:val="26"/>
              </w:rPr>
              <w:t>беседа «Ты сильнее зависимости»;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игра-викторина «Выбор за тобой»;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уличные акции «Курить не модно – дыши свободно!», «Дерево желаний», «Меняй сигарету на конфету!», «Электронные сигареты – чем вреден вейп для здоровья человека?»;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экологическая акция «Чистота спасет мир»;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выставка-призыв «Нет сигаретам»;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акция «Мы за жизнь без табака»;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урок-предупреждение«Табачный туман обмана»;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lastRenderedPageBreak/>
              <w:t>- информационно-познавательный час «Дыши свободно»;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беседа «Я хочу жить»;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урок нравственности «Наркомания: тупик или здоровье?!»;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конкурс рисунков «Здоровье в картинках»;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беседа «Вредные привычки и их последствия»;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обзор периодических изданий «Стиль жизни – здоровье»;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велопробег «Путь к здоровью»;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библиотечный квилт «Волшебное слово ЗДОРОВЬЕ»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lastRenderedPageBreak/>
              <w:t>Июнь - авгус</w:t>
            </w:r>
            <w:r>
              <w:rPr>
                <w:sz w:val="26"/>
                <w:szCs w:val="26"/>
              </w:rPr>
              <w:t>т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ОО (по согласованию), Движение Первых (по согласованию),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УКМСиТ,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УСЗН (по согласованию),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iCs/>
                <w:sz w:val="26"/>
                <w:szCs w:val="26"/>
              </w:rPr>
              <w:t>КЦСОН</w:t>
            </w:r>
            <w:r w:rsidRPr="002C3458">
              <w:rPr>
                <w:sz w:val="26"/>
                <w:szCs w:val="26"/>
              </w:rPr>
              <w:t xml:space="preserve"> (по согласованию),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ЦРБ (по согласованию),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МО МВД России «Княгининский» (по согласованию) 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lastRenderedPageBreak/>
              <w:t>3.11.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rStyle w:val="FontStyle39"/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Осуществление разъяснительной работы среди работников учреждений и предприятий, предназначенных для развлечения и досуга, об ответственности за нахождение в них несовершеннолетних в ночное время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Май-август </w:t>
            </w:r>
          </w:p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во время проведения рейдов Социального  патруля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Члены Социального патруля,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МО МВД России «Княгининский» (по согласованию) 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3.12.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rStyle w:val="FontStyle39"/>
                <w:sz w:val="26"/>
                <w:szCs w:val="26"/>
              </w:rPr>
              <w:t>Проведение предупредительно-разъяснительной работы с работниками торговых организаций, реализующих алкогольную продукцию и табачные изделия, с целью недопущения продажи данной продукции несовершеннолетним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Май-август</w:t>
            </w:r>
          </w:p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во время проведения рейдов Социального патруля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Члены Социального патруля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3.13.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rStyle w:val="FontStyle39"/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Информирование несовершеннолетних и родителей о праве пользования государственными спортивными сооружениями на безвозмездной основе (в соответствии с Законом Нижегородской области от 11.06.2009 № 76-З «О физической культуре и спорте в Нижегородской области»)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Во время проведения рейдов Социального патруля, при рассмотрении персональных дел на заседаниях КДНиЗП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Члены Социального патруля,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члены КДНиЗП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3.14.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Проведение профилактических информационно-разъяснительных мероприятийпо обеспечению безопасного поведения в сети Интернет, в том числе с родителями - об установке фильтров, блокирующих нежелательное содержание, о контроле за детьми в части их пользованием сетью Интернет; с несовершеннолетними - о </w:t>
            </w:r>
            <w:r w:rsidRPr="002C3458">
              <w:rPr>
                <w:sz w:val="26"/>
                <w:szCs w:val="26"/>
              </w:rPr>
              <w:lastRenderedPageBreak/>
              <w:t>недопустимости посещения сайтов антиобщественной направленности, вступления в группы, пропагандирующие насилие, жестокость, войны, межнациональную и религиозную рознь, употребление наркотиков и алкоголь;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организация просмотра профилактических роликов о цифровой безопасности в интернете и общения с телефонными мошенниками, о незаконности дропперства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lastRenderedPageBreak/>
              <w:t>Май- сентябрь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ОО (по согласованию),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Советники по воспитанию (по </w:t>
            </w:r>
            <w:r w:rsidRPr="002C3458">
              <w:rPr>
                <w:sz w:val="26"/>
                <w:szCs w:val="26"/>
              </w:rPr>
              <w:lastRenderedPageBreak/>
              <w:t xml:space="preserve">согласованию),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МО МВД России «Княгининский» (по согласованию)                       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lastRenderedPageBreak/>
              <w:t>3.15.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pStyle w:val="2"/>
              <w:shd w:val="clear" w:color="auto" w:fill="FFFFFF"/>
              <w:jc w:val="both"/>
              <w:rPr>
                <w:b/>
                <w:i/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Проведение мероприятий, направленных на профилактику травматизма и несчастных случаев среди детей и подростков: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размещение на официальных сайтах образовательных организаций, учреждений культуры, спорта, социального обслуживания агитационных плакатов, буклетов, памяток, инструктажей о необходимости соблюдения правил безопасного поведения на водоемах, с электричеством, на всех видах транспорта, в быту, недопущению выпадения детей из окон, правил пожарной безопасности, об опасности употребления в пищу незнакомых лесных ягод, грибов, о соблюдении режима питания в летний период, правил личной гигиены,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  <w:lang w:bidi="ru-RU"/>
              </w:rPr>
            </w:pPr>
            <w:r w:rsidRPr="002C3458">
              <w:rPr>
                <w:sz w:val="26"/>
                <w:szCs w:val="26"/>
              </w:rPr>
              <w:t xml:space="preserve">- </w:t>
            </w:r>
            <w:r w:rsidRPr="002C3458">
              <w:rPr>
                <w:sz w:val="26"/>
                <w:szCs w:val="26"/>
                <w:lang w:bidi="ru-RU"/>
              </w:rPr>
              <w:t xml:space="preserve">профилактические беседы </w:t>
            </w:r>
            <w:r w:rsidRPr="002C3458">
              <w:rPr>
                <w:sz w:val="26"/>
                <w:szCs w:val="26"/>
              </w:rPr>
              <w:t xml:space="preserve">«Лето без травм»,«Безопасное лето», информационный пост «Правила безопасного катания на велосипеде и самокате», познавательная беседа о безопасном поведении на реке, в лесу, на улице </w:t>
            </w:r>
            <w:r w:rsidRPr="002C3458">
              <w:rPr>
                <w:sz w:val="26"/>
                <w:szCs w:val="26"/>
                <w:lang w:bidi="ru-RU"/>
              </w:rPr>
              <w:t>«Лето без опасностей»,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  <w:lang w:eastAsia="en-US"/>
              </w:rPr>
            </w:pPr>
            <w:r w:rsidRPr="002C3458">
              <w:rPr>
                <w:sz w:val="26"/>
                <w:szCs w:val="26"/>
                <w:lang w:bidi="ru-RU"/>
              </w:rPr>
              <w:t xml:space="preserve">- </w:t>
            </w:r>
            <w:r w:rsidRPr="002C3458">
              <w:rPr>
                <w:sz w:val="26"/>
                <w:szCs w:val="26"/>
                <w:lang w:eastAsia="en-US"/>
              </w:rPr>
              <w:t xml:space="preserve">отработка мест неорганизованного отдыха детей и подростков на водных объектах, </w:t>
            </w:r>
          </w:p>
          <w:p w:rsidR="00B02D07" w:rsidRPr="002C3458" w:rsidRDefault="00B02D07" w:rsidP="00337FAB">
            <w:pPr>
              <w:jc w:val="both"/>
              <w:rPr>
                <w:spacing w:val="3"/>
                <w:sz w:val="26"/>
                <w:szCs w:val="26"/>
              </w:rPr>
            </w:pPr>
            <w:r w:rsidRPr="002C3458">
              <w:rPr>
                <w:sz w:val="26"/>
                <w:szCs w:val="26"/>
                <w:lang w:eastAsia="en-US"/>
              </w:rPr>
              <w:t xml:space="preserve">- </w:t>
            </w:r>
            <w:r w:rsidRPr="002C3458">
              <w:rPr>
                <w:sz w:val="26"/>
                <w:szCs w:val="26"/>
              </w:rPr>
              <w:t>распространение среди детей и родителей (законных представителей) буклетов и памяток по безопасному отдыху детей в период летних каникул «Как вести себя на водоеме летом», «Правила безопасного поведения во время грозы», «</w:t>
            </w:r>
            <w:r w:rsidRPr="002C3458">
              <w:rPr>
                <w:spacing w:val="3"/>
                <w:sz w:val="26"/>
                <w:szCs w:val="26"/>
              </w:rPr>
              <w:t>Осторожно, солнце! Ожоги и перегрев на солнце</w:t>
            </w:r>
            <w:r w:rsidRPr="002C3458">
              <w:rPr>
                <w:sz w:val="26"/>
                <w:szCs w:val="26"/>
              </w:rPr>
              <w:t>», «Как сформировать у ребенка навыки безопасного поведения на дороге», «Огонь – друг, огонь - враг», «Правила поведения при пожаре», «</w:t>
            </w:r>
            <w:r w:rsidRPr="002C3458">
              <w:rPr>
                <w:spacing w:val="3"/>
                <w:sz w:val="26"/>
                <w:szCs w:val="26"/>
              </w:rPr>
              <w:t>Опасные насекомые», «Пищевое отравление и обезвоживание», «Травмы, раны, ушибы», «Безопасность на детской площадке»,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час советов «Безопасное колесо»,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беседы «Безопасные каникулы для подростков», «Правила поведения в летний период», «Права и обязанности несовершеннолетних», «Как не стать жертвой теракта?»,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квест-игры «Пираты 21 века», «Лето без опасности»,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lastRenderedPageBreak/>
              <w:t>- познавательно-игровая программа «Правила движения – наши уважения»,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раздача информационных буклетов «Безопасное лето»,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правовой ликбез «Комендантский час для детей и подростков»,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информ-минутка «22.00 детям пора домой»,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викторина по пожарной безопасности «Гора огня»,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информационный час «Безопасный интернет»,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акция «Мы против террора»,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викторина «Интернет безопасность»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lastRenderedPageBreak/>
              <w:t>Май-август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МО МВД России «Княгининский» (по согласованию),                        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ОО (по согласованию),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УКМСиТ,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УСЗН (по согласованию),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iCs/>
                <w:sz w:val="26"/>
                <w:szCs w:val="26"/>
              </w:rPr>
              <w:t>КЦСОН</w:t>
            </w:r>
            <w:r w:rsidRPr="002C3458">
              <w:rPr>
                <w:sz w:val="26"/>
                <w:szCs w:val="26"/>
              </w:rPr>
              <w:t xml:space="preserve"> (по согласованию),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ЦРБ (по согласованию), ОНДиПР (по согласованию), члены Социального патруля (по согласованию)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lastRenderedPageBreak/>
              <w:t>3.16.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Выявление фактов вовлечения несовершеннолетних в совершение правонарушений, преступлений и иных антиобщественных действий, а также</w:t>
            </w:r>
            <w:r w:rsidRPr="002C3458">
              <w:rPr>
                <w:color w:val="000000"/>
                <w:spacing w:val="1"/>
                <w:sz w:val="26"/>
                <w:szCs w:val="26"/>
              </w:rPr>
              <w:t xml:space="preserve"> случаев склонения их к суицидальным действиям,</w:t>
            </w:r>
            <w:r w:rsidRPr="002C3458">
              <w:rPr>
                <w:sz w:val="26"/>
                <w:szCs w:val="26"/>
              </w:rPr>
              <w:t xml:space="preserve"> совершения противоправных деяний в отношении несовершеннолетних и принятие мер в соответствии с действующим законодательством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Май-август</w:t>
            </w:r>
          </w:p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МО МВД России «Княгининский» (по согласованию),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КДНиЗП,                          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ОО (по согласованию), 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УСЗН 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(по согласованию),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iCs/>
                <w:sz w:val="26"/>
                <w:szCs w:val="26"/>
              </w:rPr>
              <w:t>КЦСОН</w:t>
            </w:r>
            <w:r w:rsidRPr="002C3458">
              <w:rPr>
                <w:sz w:val="26"/>
                <w:szCs w:val="26"/>
              </w:rPr>
              <w:t xml:space="preserve"> (по согласованию),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ЦРБ (по согласованию), УКМСиТ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3.17.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Организация культурно-массовых и спортивных мероприятий с детьми и подростками: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Всероссийская Акция «ОКНА ПОБЕДЫ»,</w:t>
            </w:r>
          </w:p>
          <w:p w:rsidR="00B02D07" w:rsidRPr="002C3458" w:rsidRDefault="00B02D07" w:rsidP="00337FAB">
            <w:pPr>
              <w:pStyle w:val="ac"/>
              <w:spacing w:after="0"/>
              <w:jc w:val="both"/>
              <w:rPr>
                <w:bCs/>
                <w:sz w:val="26"/>
                <w:szCs w:val="26"/>
                <w:lang w:bidi="ru-RU"/>
              </w:rPr>
            </w:pPr>
            <w:r w:rsidRPr="002C3458">
              <w:rPr>
                <w:sz w:val="26"/>
                <w:szCs w:val="26"/>
              </w:rPr>
              <w:t xml:space="preserve">- мероприятия, посвященные </w:t>
            </w:r>
            <w:r w:rsidRPr="002C3458">
              <w:rPr>
                <w:bCs/>
                <w:sz w:val="26"/>
                <w:szCs w:val="26"/>
                <w:lang w:bidi="ru-RU"/>
              </w:rPr>
              <w:t>Международному дню защиты детей,</w:t>
            </w:r>
          </w:p>
          <w:p w:rsidR="00B02D07" w:rsidRPr="002C3458" w:rsidRDefault="00B02D07" w:rsidP="00337FAB">
            <w:pPr>
              <w:pStyle w:val="ac"/>
              <w:spacing w:after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2C3458">
              <w:rPr>
                <w:sz w:val="26"/>
                <w:szCs w:val="26"/>
                <w:lang w:bidi="ru-RU"/>
              </w:rPr>
              <w:t xml:space="preserve">- </w:t>
            </w:r>
            <w:r w:rsidRPr="002C3458">
              <w:rPr>
                <w:rFonts w:eastAsiaTheme="minorHAnsi"/>
                <w:sz w:val="26"/>
                <w:szCs w:val="26"/>
                <w:lang w:eastAsia="en-US"/>
              </w:rPr>
              <w:t xml:space="preserve">акция «Безопасные летние каникулы», </w:t>
            </w:r>
          </w:p>
          <w:p w:rsidR="00B02D07" w:rsidRPr="002C3458" w:rsidRDefault="00B02D07" w:rsidP="00337FAB">
            <w:pPr>
              <w:pStyle w:val="ac"/>
              <w:spacing w:after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2C3458">
              <w:rPr>
                <w:rFonts w:eastAsiaTheme="minorHAnsi"/>
                <w:sz w:val="26"/>
                <w:szCs w:val="26"/>
                <w:lang w:eastAsia="en-US"/>
              </w:rPr>
              <w:t>- познавательная игровая программа «Кто знает Аз да Буки»,</w:t>
            </w:r>
          </w:p>
          <w:p w:rsidR="00B02D07" w:rsidRPr="002C3458" w:rsidRDefault="00B02D07" w:rsidP="00337FAB">
            <w:pPr>
              <w:pStyle w:val="ac"/>
              <w:spacing w:after="0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сельские семейные игры «Всей семьей. Единство»,</w:t>
            </w:r>
          </w:p>
          <w:p w:rsidR="00B02D07" w:rsidRPr="002C3458" w:rsidRDefault="00B02D07" w:rsidP="00337FAB">
            <w:pPr>
              <w:pStyle w:val="ac"/>
              <w:spacing w:after="0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театрализованная игровая программа «Идут века, а Пушкин остается»,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«Игры народов России»,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- игра-путешествие «День эколога», 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lastRenderedPageBreak/>
              <w:t>- интеллектуальная игра по краеведению «Край родной»,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квиз «В гостях у сказки»,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- конкурсная игровая программа «Карусель фантазий», 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«Добрый совет Мойдодыра и доктора Чистюлькина»,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«Вело-кросс» для детей и подростков,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экологическая экскурсия, мастер-класс «Цветы и травы нашего края»,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- серия мастер-классов «Мастерская солнечных идей», 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- спартакиада для детей и молодежи «Спорт и я», 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М</w:t>
            </w:r>
            <w:r w:rsidRPr="002C3458">
              <w:rPr>
                <w:rFonts w:eastAsiaTheme="minorHAnsi"/>
                <w:sz w:val="26"/>
                <w:szCs w:val="26"/>
                <w:lang w:eastAsia="en-US"/>
              </w:rPr>
              <w:t>астер-класс «Летние краски»,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спортивная программа для детей и молодежи «Неразлучные друзья - спорт и я»,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- познавательная программа «Марья- ягодница», 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фольклорная программа «В гостях у самовара»,</w:t>
            </w:r>
          </w:p>
          <w:p w:rsidR="00B02D07" w:rsidRPr="002C3458" w:rsidRDefault="00B02D07" w:rsidP="00337FAB">
            <w:pPr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2C3458">
              <w:rPr>
                <w:rFonts w:eastAsiaTheme="minorHAnsi"/>
                <w:sz w:val="26"/>
                <w:szCs w:val="26"/>
                <w:lang w:eastAsia="en-US"/>
              </w:rPr>
              <w:t xml:space="preserve">- интерактивная программа «Необычные приключения в стране знаний»,  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- интерактивная программа «Почемучки», </w:t>
            </w:r>
          </w:p>
          <w:p w:rsidR="00B02D07" w:rsidRPr="002C3458" w:rsidRDefault="00B02D07" w:rsidP="00337FAB">
            <w:pPr>
              <w:pStyle w:val="ac"/>
              <w:spacing w:after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2C3458">
              <w:rPr>
                <w:rFonts w:eastAsiaTheme="minorHAnsi"/>
                <w:sz w:val="26"/>
                <w:szCs w:val="26"/>
                <w:lang w:eastAsia="en-US"/>
              </w:rPr>
              <w:t>- детская летняя познавательная программа «Жизнь в традиции»,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экологический квест «Зеленый патруль»,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шашечный турнир «Волшебные шашки»,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мастер-класс «Ромашка добрых дел»,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спортивные соревнования«Летние игры»,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игры нашего двора «Дворовые игры»,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экологическое мероприятие «Эко-приключения на природе»,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велоэкскурсия «Просторы родного края»,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день настольных игр «Поиграем в библиотеке»,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игровая программа «Кто спортом занимается, с болезнями не знается»,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«Шахматно-шашечный турнир»,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литературно-спортивный квест «Кто любит спорт – тот весел бодр»,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квест по истории волонтерского движения «Волонтер – звучит гордо»,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викторина «Прочитай, запомни, расскажи»,</w:t>
            </w:r>
          </w:p>
          <w:p w:rsidR="00B02D07" w:rsidRPr="002C3458" w:rsidRDefault="00B02D07" w:rsidP="00337FAB">
            <w:pPr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2C3458">
              <w:rPr>
                <w:sz w:val="26"/>
                <w:szCs w:val="26"/>
              </w:rPr>
              <w:t>- день искусств «Приключения на каникулах»,</w:t>
            </w:r>
          </w:p>
          <w:p w:rsidR="00B02D07" w:rsidRPr="002C3458" w:rsidRDefault="00B02D07" w:rsidP="00337FAB">
            <w:pPr>
              <w:pStyle w:val="ac"/>
              <w:spacing w:after="0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шахматный турнир, посвященный дню России,</w:t>
            </w:r>
          </w:p>
          <w:p w:rsidR="00B02D07" w:rsidRPr="002C3458" w:rsidRDefault="00B02D07" w:rsidP="00337FAB">
            <w:pPr>
              <w:adjustRightInd w:val="0"/>
              <w:jc w:val="both"/>
              <w:outlineLvl w:val="0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матчевая встреча по футболу/волейболу в рамках празднования дня молодежи,</w:t>
            </w:r>
          </w:p>
          <w:p w:rsidR="00B02D07" w:rsidRPr="002C3458" w:rsidRDefault="00B02D07" w:rsidP="00337FAB">
            <w:pPr>
              <w:adjustRightInd w:val="0"/>
              <w:jc w:val="both"/>
              <w:outlineLvl w:val="0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lastRenderedPageBreak/>
              <w:t>- спортивная программа (веселые старты, турниры по волейболу, футболу, шахматам, дартсу, настольному теннису) в рамках празднования Всероссийского дня физкультурника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турнир по футболу и шахматный турнир в рамках празднования Дня города Княгинино,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окружной «Туристический слёт»-2026,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чемпионат по футболу среди дворовых команд,</w:t>
            </w:r>
          </w:p>
          <w:p w:rsidR="00B02D07" w:rsidRPr="002C3458" w:rsidRDefault="00B02D07" w:rsidP="00337FAB">
            <w:pPr>
              <w:jc w:val="both"/>
              <w:rPr>
                <w:rFonts w:eastAsia="Calibri"/>
                <w:color w:val="333333"/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- </w:t>
            </w:r>
            <w:r w:rsidRPr="002C3458">
              <w:rPr>
                <w:rFonts w:eastAsia="Calibri"/>
                <w:color w:val="333333"/>
                <w:sz w:val="26"/>
                <w:szCs w:val="26"/>
              </w:rPr>
              <w:t xml:space="preserve">познавательные экскурсии и походы, 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классные встречи со значимыми людьми, представителями различных профессий,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образовательный кинолекторий,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образовательные мастер-классы,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волонтёрские акции помощи пожилым людям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lastRenderedPageBreak/>
              <w:t>Май-август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УКМСиТ,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ОО (по согласованию), Советники по воспитанию (по согласованию),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Движение Первых (по согласованию)</w:t>
            </w:r>
          </w:p>
        </w:tc>
      </w:tr>
      <w:tr w:rsidR="00B02D07" w:rsidRPr="002C3458" w:rsidTr="00337FAB">
        <w:trPr>
          <w:trHeight w:val="173"/>
        </w:trPr>
        <w:tc>
          <w:tcPr>
            <w:tcW w:w="15026" w:type="dxa"/>
            <w:gridSpan w:val="4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center"/>
              <w:rPr>
                <w:b/>
                <w:sz w:val="26"/>
                <w:szCs w:val="26"/>
              </w:rPr>
            </w:pPr>
            <w:r w:rsidRPr="002C3458">
              <w:rPr>
                <w:b/>
                <w:sz w:val="26"/>
                <w:szCs w:val="26"/>
              </w:rPr>
              <w:lastRenderedPageBreak/>
              <w:t>4. Меры по предупреждению семейного неблагополучия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4.1.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Выявление родителей или лиц, их заменяющих, уклоняющихся от обязанностей по содержанию и воспитанию детей, допускающих жестокое обращение с детьми, сексуального или иного насилия в отношении несовершеннолетних.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В случаях выявления фактов ненадлежащего исполнения родительских обязанностей принимать меры в соответствии с законодательством Российской Федерации, нормативно-правовых актов Нижегородской области, Княгининского муниципального округа Нижегородской области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Май-август</w:t>
            </w:r>
          </w:p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</w:p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МО МВД России «Княгининский» (по согласованию), ОО (по согласованию),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УСЗН 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(по согласованию),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iCs/>
                <w:sz w:val="26"/>
                <w:szCs w:val="26"/>
              </w:rPr>
              <w:t>КЦСОН</w:t>
            </w:r>
            <w:r w:rsidRPr="002C3458">
              <w:rPr>
                <w:sz w:val="26"/>
                <w:szCs w:val="26"/>
              </w:rPr>
              <w:t xml:space="preserve"> (по согласованию),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ЦРБ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(по согласованию), УКМСиТ,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члены Социального и Родительских патрулей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(по согласованию)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4.2.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Выявление семей на этапе раннего семейного неблагополучия.</w:t>
            </w:r>
          </w:p>
          <w:p w:rsidR="00B02D07" w:rsidRPr="002C3458" w:rsidRDefault="00B02D07" w:rsidP="00337FAB">
            <w:pPr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lastRenderedPageBreak/>
              <w:t xml:space="preserve">Постановка на учет в органы системы профилактики в соответствии с </w:t>
            </w:r>
            <w:r w:rsidRPr="002C3458">
              <w:rPr>
                <w:bCs/>
                <w:sz w:val="26"/>
                <w:szCs w:val="26"/>
              </w:rPr>
              <w:t>порядком взаимодействия органов и учреждений системы профилактики безнадзорности и правонарушений несовершеннолетних Княгининского муниципального округа по выявлению, признанию и проведению индивидуальной профилактической работы с семьями и детьми, находящимися в социально опасном положении.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Оказание содействия в реализации планов индивидуальной профилактической работы с несовершеннолетними и семьями, находящимися в социально опасном положении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lastRenderedPageBreak/>
              <w:t>Май-август</w:t>
            </w:r>
          </w:p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</w:p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lastRenderedPageBreak/>
              <w:t xml:space="preserve">УСЗН 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lastRenderedPageBreak/>
              <w:t xml:space="preserve">(по согласованию),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iCs/>
                <w:sz w:val="26"/>
                <w:szCs w:val="26"/>
              </w:rPr>
              <w:t>КЦСОН</w:t>
            </w:r>
            <w:r w:rsidRPr="002C3458">
              <w:rPr>
                <w:sz w:val="26"/>
                <w:szCs w:val="26"/>
              </w:rPr>
              <w:t xml:space="preserve"> (по согласованию),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ЦРБ 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(по согласованию),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ОО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(по согласованию),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МО МВД России «Княгининский» (по согласованию), РУО, 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УКМСиТ,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КДНиЗП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lastRenderedPageBreak/>
              <w:t>4.3.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Посещение семей, находящихся в социально опасном положении, в трудной жизненной ситуации с целью: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оказания помощи в организации летнего отдыха, оздоровления и трудоустройства детей;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оказания различных видов социальной поддержки (оказание материальной, психолого-педагогической, медико-социальной помощи, юридических консультаций)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Май-август</w:t>
            </w:r>
          </w:p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</w:p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УСЗН 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(по согласованию),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iCs/>
                <w:sz w:val="26"/>
                <w:szCs w:val="26"/>
              </w:rPr>
              <w:t>КЦСОН</w:t>
            </w:r>
            <w:r w:rsidRPr="002C3458">
              <w:rPr>
                <w:sz w:val="26"/>
                <w:szCs w:val="26"/>
              </w:rPr>
              <w:t xml:space="preserve"> (по согласованию),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КДНиЗП,                          МО МВД России «Княгининский» (по согласованию), 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ОО (по согласованию),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ЦРБ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(по согласованию)</w:t>
            </w:r>
          </w:p>
        </w:tc>
      </w:tr>
      <w:tr w:rsidR="00B02D07" w:rsidRPr="002C3458" w:rsidTr="00337FAB">
        <w:trPr>
          <w:trHeight w:val="173"/>
        </w:trPr>
        <w:tc>
          <w:tcPr>
            <w:tcW w:w="15026" w:type="dxa"/>
            <w:gridSpan w:val="4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center"/>
              <w:rPr>
                <w:b/>
                <w:sz w:val="26"/>
                <w:szCs w:val="26"/>
              </w:rPr>
            </w:pPr>
            <w:r w:rsidRPr="002C3458">
              <w:rPr>
                <w:b/>
                <w:sz w:val="26"/>
                <w:szCs w:val="26"/>
              </w:rPr>
              <w:t>5. Работа с несовершеннолетними «группы риска»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5.1.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Проведение сверок данных по несовершеннолетним, находящимся на учете в субъектах системы профилактики 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Май - сентябрь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КДНиЗП,                          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МО МВД России «Княгининский» (по согласованию), УО,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lastRenderedPageBreak/>
              <w:t>НГИЭУ (по согласованию),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УСЗН (по согласованию),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УИИ 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(по согласованию) 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lastRenderedPageBreak/>
              <w:t>5.2.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rStyle w:val="FontStyle39"/>
                <w:sz w:val="26"/>
                <w:szCs w:val="26"/>
              </w:rPr>
              <w:t>Создание банка данных о летней занятости подростков, состоящих на учете в ПДН, внутришкольном учете, межведомственном контроле в КДНиЗП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До 1 июня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КДНиЗП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5.3.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Проведение сверки данных о предполагаемой летней занятости несовершеннолетних, состоящих</w:t>
            </w:r>
            <w:r w:rsidRPr="002C3458">
              <w:rPr>
                <w:rStyle w:val="FontStyle39"/>
                <w:sz w:val="26"/>
                <w:szCs w:val="26"/>
              </w:rPr>
              <w:t xml:space="preserve"> учете в ПДН, внутришкольном учете,</w:t>
            </w:r>
            <w:r w:rsidRPr="002C3458">
              <w:rPr>
                <w:sz w:val="26"/>
                <w:szCs w:val="26"/>
              </w:rPr>
              <w:t xml:space="preserve"> на межведомственном контроле в КДНиЗП, с фактической занятостью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Июнь-август </w:t>
            </w:r>
          </w:p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(не менее</w:t>
            </w:r>
          </w:p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1 раза в месяц)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КДНиЗП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5.4.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Оказание содействия в организации отдыха, оздоровления и занятости детей и подростков, состоящих на профилактических учетах: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в ПДН,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на внутришкольном учете,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- в УИИ,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rStyle w:val="FontStyle39"/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- из семей, находящихся в социально опасном положении 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Июнь - август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КДНиЗП,                          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МО МВД России «Княгининский» (по согласованию), ОО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(по согласованию),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УИИ 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(по согласованию), УСЗН 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(по согласованию), 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iCs/>
                <w:sz w:val="26"/>
                <w:szCs w:val="26"/>
              </w:rPr>
              <w:t>КЦСОН</w:t>
            </w:r>
            <w:r w:rsidRPr="002C3458">
              <w:rPr>
                <w:sz w:val="26"/>
                <w:szCs w:val="26"/>
              </w:rPr>
              <w:t xml:space="preserve"> (по согласованию),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ЦЗН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(по согласованию), УКМСиТ,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ЦРБ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(по согласованию)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5.5.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Проверка по месту жительства несовершеннолетних, состоящих на профилактических учетах, с целью контроля за условиями проживания, летней занятости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Июнь-август</w:t>
            </w:r>
          </w:p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В рамках рейдов </w:t>
            </w:r>
            <w:r w:rsidRPr="002C3458">
              <w:rPr>
                <w:sz w:val="26"/>
                <w:szCs w:val="26"/>
              </w:rPr>
              <w:lastRenderedPageBreak/>
              <w:t>Социального и Родительских патрулей</w:t>
            </w:r>
          </w:p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lastRenderedPageBreak/>
              <w:t xml:space="preserve">КДНиЗП, 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МО МВД России «Княгининский» </w:t>
            </w:r>
            <w:r w:rsidRPr="002C3458">
              <w:rPr>
                <w:sz w:val="26"/>
                <w:szCs w:val="26"/>
              </w:rPr>
              <w:lastRenderedPageBreak/>
              <w:t xml:space="preserve">(по согласованию), УО, 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ОО 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(по согласованию),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УСЗН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(по согласованию),</w:t>
            </w:r>
            <w:r w:rsidRPr="002C3458">
              <w:rPr>
                <w:iCs/>
                <w:sz w:val="26"/>
                <w:szCs w:val="26"/>
              </w:rPr>
              <w:t xml:space="preserve"> КЦСОН</w:t>
            </w:r>
            <w:r w:rsidRPr="002C3458">
              <w:rPr>
                <w:sz w:val="26"/>
                <w:szCs w:val="26"/>
              </w:rPr>
              <w:t xml:space="preserve"> (по согласованию),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УИИ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(по согласованию) 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lastRenderedPageBreak/>
              <w:t>5.6.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Выявление и устройство детей, оставшихся без родительского попечения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Июнь-август</w:t>
            </w:r>
          </w:p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</w:p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УО,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ОО (по согласованию),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МО МВД России «Княгининский» (по согласованию), ЦРБ 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(по согласованию),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УСЗН 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(по согласованию),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iCs/>
                <w:sz w:val="26"/>
                <w:szCs w:val="26"/>
              </w:rPr>
              <w:t>КЦСОН</w:t>
            </w:r>
            <w:r w:rsidRPr="002C3458">
              <w:rPr>
                <w:sz w:val="26"/>
                <w:szCs w:val="26"/>
              </w:rPr>
              <w:t xml:space="preserve"> (по согласованию),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ind w:right="-108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УКМСиТ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5.7.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rStyle w:val="FontStyle39"/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Посещение неорганизованных несовершеннолетних, проживающих в семьях, состоящих на учетах в субъектах системы профилактики, по месту жительства в целях контроля занятости в летний период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Июнь-август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УО, 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ОО (по согласованию),                         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МО МВД России «Княгининский» (по согласованию), </w:t>
            </w:r>
          </w:p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lastRenderedPageBreak/>
              <w:t xml:space="preserve">УСЗН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(по согласованию),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iCs/>
                <w:sz w:val="26"/>
                <w:szCs w:val="26"/>
              </w:rPr>
              <w:t>КЦСОН</w:t>
            </w:r>
            <w:r w:rsidRPr="002C3458">
              <w:rPr>
                <w:sz w:val="26"/>
                <w:szCs w:val="26"/>
              </w:rPr>
              <w:t xml:space="preserve"> (по согласованию)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lastRenderedPageBreak/>
              <w:t>5.8.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rStyle w:val="FontStyle39"/>
                <w:sz w:val="26"/>
                <w:szCs w:val="26"/>
              </w:rPr>
              <w:t>Выявление и учет несовершеннолетних, не приступивших к занятиям в учебных заведениях по неуважительным причинам, принятие мер по возвращению их в образовательные учреждения, оказание им необходимой помощи для получения образования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1-15 сентября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УО,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ОО (по согласованию),                        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 xml:space="preserve">КДНиЗП, </w:t>
            </w:r>
          </w:p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МО МВД России «Княгининский» (по согласованию), УИИ (по согласованию)</w:t>
            </w:r>
          </w:p>
        </w:tc>
      </w:tr>
      <w:tr w:rsidR="00B02D07" w:rsidRPr="002C3458" w:rsidTr="00337FAB">
        <w:trPr>
          <w:trHeight w:val="173"/>
        </w:trPr>
        <w:tc>
          <w:tcPr>
            <w:tcW w:w="15026" w:type="dxa"/>
            <w:gridSpan w:val="4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center"/>
              <w:rPr>
                <w:b/>
                <w:sz w:val="26"/>
                <w:szCs w:val="26"/>
              </w:rPr>
            </w:pPr>
            <w:r w:rsidRPr="002C3458">
              <w:rPr>
                <w:b/>
                <w:sz w:val="26"/>
                <w:szCs w:val="26"/>
              </w:rPr>
              <w:t>6. Информационное обеспечение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6.1.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Работа со  средствами  массовой информации по освещению хода проведения операции «Подросток-Лето»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Май-сентябрь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КДНиЗП</w:t>
            </w:r>
          </w:p>
        </w:tc>
      </w:tr>
      <w:tr w:rsidR="00B02D07" w:rsidRPr="002C3458" w:rsidTr="00337FAB">
        <w:trPr>
          <w:trHeight w:val="173"/>
        </w:trPr>
        <w:tc>
          <w:tcPr>
            <w:tcW w:w="709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6.2.</w:t>
            </w:r>
          </w:p>
        </w:tc>
        <w:tc>
          <w:tcPr>
            <w:tcW w:w="9639" w:type="dxa"/>
          </w:tcPr>
          <w:p w:rsidR="00B02D07" w:rsidRPr="002C3458" w:rsidRDefault="00B02D07" w:rsidP="00337FAB">
            <w:pPr>
              <w:tabs>
                <w:tab w:val="center" w:pos="4677"/>
                <w:tab w:val="right" w:pos="9355"/>
              </w:tabs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Обновление информационной базы данных о детях и семьях, находящихся в социально опасном положении</w:t>
            </w:r>
          </w:p>
        </w:tc>
        <w:tc>
          <w:tcPr>
            <w:tcW w:w="2410" w:type="dxa"/>
          </w:tcPr>
          <w:p w:rsidR="00B02D07" w:rsidRPr="002C3458" w:rsidRDefault="00B02D07" w:rsidP="00337FAB">
            <w:pPr>
              <w:pStyle w:val="a3"/>
              <w:tabs>
                <w:tab w:val="clear" w:pos="4677"/>
                <w:tab w:val="left" w:pos="4680"/>
              </w:tabs>
              <w:ind w:right="-1"/>
              <w:jc w:val="center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Май-сентябрь</w:t>
            </w:r>
          </w:p>
        </w:tc>
        <w:tc>
          <w:tcPr>
            <w:tcW w:w="2268" w:type="dxa"/>
          </w:tcPr>
          <w:p w:rsidR="00B02D07" w:rsidRPr="002C345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ind w:right="-108"/>
              <w:jc w:val="both"/>
              <w:rPr>
                <w:sz w:val="26"/>
                <w:szCs w:val="26"/>
              </w:rPr>
            </w:pPr>
            <w:r w:rsidRPr="002C3458">
              <w:rPr>
                <w:sz w:val="26"/>
                <w:szCs w:val="26"/>
              </w:rPr>
              <w:t>КДНиЗП</w:t>
            </w:r>
          </w:p>
        </w:tc>
      </w:tr>
    </w:tbl>
    <w:p w:rsidR="00B02D07" w:rsidRPr="00D2694B" w:rsidRDefault="00B02D07" w:rsidP="00B02D07">
      <w:pPr>
        <w:pStyle w:val="a3"/>
        <w:tabs>
          <w:tab w:val="clear" w:pos="4677"/>
          <w:tab w:val="left" w:pos="4680"/>
        </w:tabs>
        <w:ind w:right="-1"/>
        <w:rPr>
          <w:sz w:val="28"/>
          <w:szCs w:val="28"/>
        </w:rPr>
      </w:pPr>
    </w:p>
    <w:p w:rsidR="00B02D07" w:rsidRPr="000922AE" w:rsidRDefault="00B02D07" w:rsidP="00B02D07">
      <w:pPr>
        <w:pStyle w:val="ac"/>
        <w:spacing w:after="0"/>
        <w:jc w:val="center"/>
        <w:rPr>
          <w:b/>
          <w:sz w:val="26"/>
          <w:szCs w:val="26"/>
        </w:rPr>
      </w:pPr>
      <w:r w:rsidRPr="000922AE">
        <w:rPr>
          <w:b/>
          <w:sz w:val="26"/>
          <w:szCs w:val="26"/>
        </w:rPr>
        <w:t>Сокращения, принятые в плане</w:t>
      </w:r>
    </w:p>
    <w:p w:rsidR="00B02D07" w:rsidRPr="000922AE" w:rsidRDefault="00B02D07" w:rsidP="00B02D07">
      <w:pPr>
        <w:pStyle w:val="ac"/>
        <w:spacing w:after="0"/>
        <w:jc w:val="center"/>
        <w:rPr>
          <w:b/>
          <w:bCs/>
          <w:sz w:val="26"/>
          <w:szCs w:val="26"/>
        </w:rPr>
      </w:pPr>
      <w:r w:rsidRPr="000922AE">
        <w:rPr>
          <w:b/>
          <w:bCs/>
          <w:sz w:val="26"/>
          <w:szCs w:val="26"/>
        </w:rPr>
        <w:t>межведомственных профилактических мероприятий,</w:t>
      </w:r>
    </w:p>
    <w:p w:rsidR="00B02D07" w:rsidRPr="000922AE" w:rsidRDefault="00B02D07" w:rsidP="00B02D07">
      <w:pPr>
        <w:pStyle w:val="ac"/>
        <w:spacing w:after="0"/>
        <w:jc w:val="center"/>
        <w:rPr>
          <w:b/>
          <w:bCs/>
          <w:sz w:val="26"/>
          <w:szCs w:val="26"/>
        </w:rPr>
      </w:pPr>
      <w:r w:rsidRPr="000922AE">
        <w:rPr>
          <w:b/>
          <w:bCs/>
          <w:sz w:val="26"/>
          <w:szCs w:val="26"/>
        </w:rPr>
        <w:t>организуемых в рамках комплексной межведомственной профилактической операции «Подросток-</w:t>
      </w:r>
      <w:r>
        <w:rPr>
          <w:b/>
          <w:bCs/>
          <w:sz w:val="26"/>
          <w:szCs w:val="26"/>
        </w:rPr>
        <w:t>Лето</w:t>
      </w:r>
      <w:r w:rsidRPr="000922AE">
        <w:rPr>
          <w:b/>
          <w:bCs/>
          <w:sz w:val="26"/>
          <w:szCs w:val="26"/>
        </w:rPr>
        <w:t>»</w:t>
      </w:r>
    </w:p>
    <w:p w:rsidR="00B02D07" w:rsidRPr="00F54B78" w:rsidRDefault="00B02D07" w:rsidP="00B02D07">
      <w:pPr>
        <w:pStyle w:val="ac"/>
        <w:spacing w:after="0"/>
        <w:jc w:val="center"/>
        <w:rPr>
          <w:sz w:val="26"/>
          <w:szCs w:val="26"/>
        </w:rPr>
      </w:pPr>
      <w:r w:rsidRPr="00F54B78">
        <w:rPr>
          <w:b/>
          <w:bCs/>
          <w:sz w:val="26"/>
          <w:szCs w:val="26"/>
        </w:rPr>
        <w:t>на территории Княгининского муниципального округа</w:t>
      </w:r>
    </w:p>
    <w:tbl>
      <w:tblPr>
        <w:tblpPr w:leftFromText="180" w:rightFromText="180" w:vertAnchor="text" w:horzAnchor="margin" w:tblpY="263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35"/>
        <w:gridCol w:w="12786"/>
      </w:tblGrid>
      <w:tr w:rsidR="00B02D07" w:rsidRPr="00F54B78" w:rsidTr="00337FAB">
        <w:tc>
          <w:tcPr>
            <w:tcW w:w="2235" w:type="dxa"/>
          </w:tcPr>
          <w:p w:rsidR="00B02D07" w:rsidRPr="00F54B78" w:rsidRDefault="00B02D07" w:rsidP="00337FA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4B78">
              <w:rPr>
                <w:rFonts w:ascii="Times New Roman" w:hAnsi="Times New Roman" w:cs="Times New Roman"/>
                <w:sz w:val="26"/>
                <w:szCs w:val="26"/>
              </w:rPr>
              <w:t>КДНиЗП</w:t>
            </w:r>
          </w:p>
        </w:tc>
        <w:tc>
          <w:tcPr>
            <w:tcW w:w="12786" w:type="dxa"/>
          </w:tcPr>
          <w:p w:rsidR="00B02D07" w:rsidRPr="00F54B78" w:rsidRDefault="00B02D07" w:rsidP="00337FA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4B78">
              <w:rPr>
                <w:rFonts w:ascii="Times New Roman" w:hAnsi="Times New Roman" w:cs="Times New Roman"/>
                <w:sz w:val="26"/>
                <w:szCs w:val="26"/>
              </w:rPr>
              <w:t>- комиссия по делам несовершеннолетних и защите их прав при администрации Княгининского муниципального округа;</w:t>
            </w:r>
          </w:p>
        </w:tc>
      </w:tr>
      <w:tr w:rsidR="00B02D07" w:rsidRPr="00F54B78" w:rsidTr="00337FAB">
        <w:tc>
          <w:tcPr>
            <w:tcW w:w="2235" w:type="dxa"/>
          </w:tcPr>
          <w:p w:rsidR="00B02D07" w:rsidRPr="00F54B78" w:rsidRDefault="00B02D07" w:rsidP="00337FA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4B78">
              <w:rPr>
                <w:rFonts w:ascii="Times New Roman" w:hAnsi="Times New Roman" w:cs="Times New Roman"/>
                <w:sz w:val="26"/>
                <w:szCs w:val="26"/>
              </w:rPr>
              <w:t>УО</w:t>
            </w:r>
          </w:p>
        </w:tc>
        <w:tc>
          <w:tcPr>
            <w:tcW w:w="12786" w:type="dxa"/>
          </w:tcPr>
          <w:p w:rsidR="00B02D07" w:rsidRPr="00F54B78" w:rsidRDefault="00B02D07" w:rsidP="00337FA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4B78">
              <w:rPr>
                <w:rFonts w:ascii="Times New Roman" w:hAnsi="Times New Roman" w:cs="Times New Roman"/>
                <w:sz w:val="26"/>
                <w:szCs w:val="26"/>
              </w:rPr>
              <w:t>- управление образования администрации Княгининского муниципального округа;</w:t>
            </w:r>
          </w:p>
        </w:tc>
      </w:tr>
      <w:tr w:rsidR="00B02D07" w:rsidRPr="00F54B78" w:rsidTr="00337FAB">
        <w:tc>
          <w:tcPr>
            <w:tcW w:w="2235" w:type="dxa"/>
          </w:tcPr>
          <w:p w:rsidR="00B02D07" w:rsidRPr="00F54B78" w:rsidRDefault="00B02D07" w:rsidP="00337FA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4B78">
              <w:rPr>
                <w:rFonts w:ascii="Times New Roman" w:hAnsi="Times New Roman" w:cs="Times New Roman"/>
                <w:sz w:val="26"/>
                <w:szCs w:val="26"/>
              </w:rPr>
              <w:t>ОО</w:t>
            </w:r>
          </w:p>
        </w:tc>
        <w:tc>
          <w:tcPr>
            <w:tcW w:w="12786" w:type="dxa"/>
          </w:tcPr>
          <w:p w:rsidR="00B02D07" w:rsidRPr="00F54B78" w:rsidRDefault="00B02D07" w:rsidP="00337FA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4B78">
              <w:rPr>
                <w:rFonts w:ascii="Times New Roman" w:hAnsi="Times New Roman" w:cs="Times New Roman"/>
                <w:sz w:val="26"/>
                <w:szCs w:val="26"/>
              </w:rPr>
              <w:t>- образовательные организации Княгининского муниципального округа;</w:t>
            </w:r>
          </w:p>
        </w:tc>
      </w:tr>
      <w:tr w:rsidR="00B02D07" w:rsidRPr="00F54B78" w:rsidTr="00337FAB">
        <w:tc>
          <w:tcPr>
            <w:tcW w:w="2235" w:type="dxa"/>
          </w:tcPr>
          <w:p w:rsidR="00B02D07" w:rsidRPr="00F54B78" w:rsidRDefault="00B02D07" w:rsidP="00337FA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4B78">
              <w:rPr>
                <w:rFonts w:ascii="Times New Roman" w:hAnsi="Times New Roman" w:cs="Times New Roman"/>
                <w:sz w:val="26"/>
                <w:szCs w:val="26"/>
              </w:rPr>
              <w:t>УСЗН</w:t>
            </w:r>
          </w:p>
        </w:tc>
        <w:tc>
          <w:tcPr>
            <w:tcW w:w="12786" w:type="dxa"/>
          </w:tcPr>
          <w:p w:rsidR="00B02D07" w:rsidRPr="00F54B78" w:rsidRDefault="00B02D07" w:rsidP="00337FA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4B78">
              <w:rPr>
                <w:rFonts w:ascii="Times New Roman" w:hAnsi="Times New Roman" w:cs="Times New Roman"/>
                <w:sz w:val="26"/>
                <w:szCs w:val="26"/>
              </w:rPr>
              <w:t xml:space="preserve">- государственное казенное учреждение Нижегородской области «Управление социальной защиты населения </w:t>
            </w:r>
            <w:r w:rsidRPr="00F54B7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Княгининского муниципального округа»;</w:t>
            </w:r>
          </w:p>
        </w:tc>
      </w:tr>
      <w:tr w:rsidR="00B02D07" w:rsidRPr="00F54B78" w:rsidTr="00337FAB">
        <w:tc>
          <w:tcPr>
            <w:tcW w:w="2235" w:type="dxa"/>
          </w:tcPr>
          <w:p w:rsidR="00B02D07" w:rsidRPr="00F54B78" w:rsidRDefault="00B02D07" w:rsidP="00337FAB">
            <w:pPr>
              <w:tabs>
                <w:tab w:val="center" w:pos="4677"/>
                <w:tab w:val="left" w:pos="7560"/>
                <w:tab w:val="right" w:pos="9355"/>
              </w:tabs>
              <w:jc w:val="both"/>
              <w:rPr>
                <w:sz w:val="28"/>
                <w:szCs w:val="28"/>
              </w:rPr>
            </w:pPr>
            <w:r w:rsidRPr="00F54B78">
              <w:rPr>
                <w:iCs/>
                <w:sz w:val="28"/>
                <w:szCs w:val="28"/>
              </w:rPr>
              <w:lastRenderedPageBreak/>
              <w:t>КЦСОН</w:t>
            </w:r>
          </w:p>
          <w:p w:rsidR="00B02D07" w:rsidRPr="00F54B78" w:rsidRDefault="00B02D07" w:rsidP="00337FA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86" w:type="dxa"/>
          </w:tcPr>
          <w:p w:rsidR="00B02D07" w:rsidRPr="00F54B78" w:rsidRDefault="00B02D07" w:rsidP="00337FA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4B78">
              <w:rPr>
                <w:rFonts w:ascii="Times New Roman" w:hAnsi="Times New Roman" w:cs="Times New Roman"/>
                <w:sz w:val="26"/>
                <w:szCs w:val="26"/>
              </w:rPr>
              <w:t>- государственное бюджетное учреждение Нижегородской области «Комплексный центр социального обслуживания населения Княгининского муниципального округа»;</w:t>
            </w:r>
          </w:p>
        </w:tc>
      </w:tr>
      <w:tr w:rsidR="00B02D07" w:rsidRPr="00F54B78" w:rsidTr="00337FAB">
        <w:tc>
          <w:tcPr>
            <w:tcW w:w="2235" w:type="dxa"/>
          </w:tcPr>
          <w:p w:rsidR="00B02D07" w:rsidRPr="00F54B78" w:rsidRDefault="00B02D07" w:rsidP="00337FA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4B78">
              <w:rPr>
                <w:rFonts w:ascii="Times New Roman" w:hAnsi="Times New Roman" w:cs="Times New Roman"/>
                <w:sz w:val="26"/>
                <w:szCs w:val="26"/>
              </w:rPr>
              <w:t>МО МВД России «Княгининский»</w:t>
            </w:r>
          </w:p>
        </w:tc>
        <w:tc>
          <w:tcPr>
            <w:tcW w:w="12786" w:type="dxa"/>
          </w:tcPr>
          <w:p w:rsidR="00B02D07" w:rsidRPr="00F54B78" w:rsidRDefault="00B02D07" w:rsidP="00337FA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4B78">
              <w:rPr>
                <w:rFonts w:ascii="Times New Roman" w:hAnsi="Times New Roman" w:cs="Times New Roman"/>
                <w:sz w:val="26"/>
                <w:szCs w:val="26"/>
              </w:rPr>
              <w:t>- межмуниципальный отдел Министерства внутренних дел Российской Федерации «Княгининский»;</w:t>
            </w:r>
          </w:p>
          <w:p w:rsidR="00B02D07" w:rsidRPr="00F54B78" w:rsidRDefault="00B02D07" w:rsidP="00337FA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2D07" w:rsidRPr="00F54B78" w:rsidTr="00337FAB">
        <w:tc>
          <w:tcPr>
            <w:tcW w:w="2235" w:type="dxa"/>
          </w:tcPr>
          <w:p w:rsidR="00B02D07" w:rsidRPr="00F54B78" w:rsidRDefault="00B02D07" w:rsidP="00337FA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4B78">
              <w:rPr>
                <w:rFonts w:ascii="Times New Roman" w:hAnsi="Times New Roman" w:cs="Times New Roman"/>
                <w:sz w:val="26"/>
                <w:szCs w:val="26"/>
              </w:rPr>
              <w:t>ЦЗН</w:t>
            </w:r>
          </w:p>
        </w:tc>
        <w:tc>
          <w:tcPr>
            <w:tcW w:w="12786" w:type="dxa"/>
          </w:tcPr>
          <w:p w:rsidR="00B02D07" w:rsidRPr="00F54B78" w:rsidRDefault="00B02D07" w:rsidP="00337FA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4B78">
              <w:rPr>
                <w:rFonts w:ascii="Times New Roman" w:hAnsi="Times New Roman" w:cs="Times New Roman"/>
                <w:sz w:val="26"/>
                <w:szCs w:val="26"/>
              </w:rPr>
              <w:t>- Княгининский филиал государственного казенного учреждения Нижегородской области «Нижегородский центр занятости населения»;</w:t>
            </w:r>
          </w:p>
        </w:tc>
      </w:tr>
      <w:tr w:rsidR="00B02D07" w:rsidRPr="00F54B78" w:rsidTr="00337FAB">
        <w:tc>
          <w:tcPr>
            <w:tcW w:w="2235" w:type="dxa"/>
          </w:tcPr>
          <w:p w:rsidR="00B02D07" w:rsidRPr="00F54B78" w:rsidRDefault="00B02D07" w:rsidP="00337FA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4B78">
              <w:rPr>
                <w:rFonts w:ascii="Times New Roman" w:hAnsi="Times New Roman" w:cs="Times New Roman"/>
                <w:sz w:val="26"/>
                <w:szCs w:val="26"/>
              </w:rPr>
              <w:t>УКМСиТ</w:t>
            </w:r>
          </w:p>
        </w:tc>
        <w:tc>
          <w:tcPr>
            <w:tcW w:w="12786" w:type="dxa"/>
          </w:tcPr>
          <w:p w:rsidR="00B02D07" w:rsidRPr="00F54B78" w:rsidRDefault="00B02D07" w:rsidP="00337FA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4B78">
              <w:rPr>
                <w:rFonts w:ascii="Times New Roman" w:hAnsi="Times New Roman" w:cs="Times New Roman"/>
                <w:sz w:val="26"/>
                <w:szCs w:val="26"/>
              </w:rPr>
              <w:t>- управление культуры, молодежи, спорта и туризма администрацииКнягининского муниципального округа»;</w:t>
            </w:r>
          </w:p>
        </w:tc>
      </w:tr>
      <w:tr w:rsidR="00B02D07" w:rsidRPr="000922AE" w:rsidTr="00337FAB">
        <w:tc>
          <w:tcPr>
            <w:tcW w:w="2235" w:type="dxa"/>
          </w:tcPr>
          <w:p w:rsidR="00B02D07" w:rsidRPr="00F54B78" w:rsidRDefault="00B02D07" w:rsidP="00337FA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4B78">
              <w:rPr>
                <w:rFonts w:ascii="Times New Roman" w:hAnsi="Times New Roman" w:cs="Times New Roman"/>
                <w:sz w:val="26"/>
                <w:szCs w:val="26"/>
              </w:rPr>
              <w:t>ЦРБ</w:t>
            </w:r>
          </w:p>
        </w:tc>
        <w:tc>
          <w:tcPr>
            <w:tcW w:w="12786" w:type="dxa"/>
          </w:tcPr>
          <w:p w:rsidR="00B02D07" w:rsidRPr="000922AE" w:rsidRDefault="00B02D07" w:rsidP="00337FA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4B78">
              <w:rPr>
                <w:rFonts w:ascii="Times New Roman" w:hAnsi="Times New Roman" w:cs="Times New Roman"/>
                <w:sz w:val="26"/>
                <w:szCs w:val="26"/>
              </w:rPr>
              <w:t>- государственное бюджетное учреждение здравоохранения Нижегородской области «Княгининская центральная районная больница»;</w:t>
            </w:r>
          </w:p>
        </w:tc>
      </w:tr>
      <w:tr w:rsidR="00B02D07" w:rsidRPr="000922AE" w:rsidTr="00337FAB">
        <w:tc>
          <w:tcPr>
            <w:tcW w:w="2235" w:type="dxa"/>
          </w:tcPr>
          <w:p w:rsidR="00B02D07" w:rsidRPr="000922AE" w:rsidRDefault="00B02D07" w:rsidP="00337FAB">
            <w:pPr>
              <w:tabs>
                <w:tab w:val="left" w:pos="7560"/>
              </w:tabs>
              <w:jc w:val="both"/>
              <w:rPr>
                <w:sz w:val="26"/>
                <w:szCs w:val="26"/>
              </w:rPr>
            </w:pPr>
            <w:r w:rsidRPr="000922AE">
              <w:rPr>
                <w:sz w:val="26"/>
                <w:szCs w:val="26"/>
              </w:rPr>
              <w:t>УИИ</w:t>
            </w:r>
          </w:p>
        </w:tc>
        <w:tc>
          <w:tcPr>
            <w:tcW w:w="12786" w:type="dxa"/>
          </w:tcPr>
          <w:p w:rsidR="00B02D07" w:rsidRPr="000922AE" w:rsidRDefault="00B02D07" w:rsidP="00337FA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22AE">
              <w:rPr>
                <w:rFonts w:ascii="Times New Roman" w:hAnsi="Times New Roman" w:cs="Times New Roman"/>
                <w:sz w:val="26"/>
                <w:szCs w:val="26"/>
              </w:rPr>
              <w:t>-   Большемурашкинский межмуниципальный филиал Федерального казенного учреждения «Уголовно-исполнительная инспекция Главного управления Федеральной службы исполнения наказания 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оссии по Нижегородской области»;</w:t>
            </w:r>
          </w:p>
        </w:tc>
      </w:tr>
      <w:tr w:rsidR="00B02D07" w:rsidRPr="000922AE" w:rsidTr="00337FAB">
        <w:tc>
          <w:tcPr>
            <w:tcW w:w="2235" w:type="dxa"/>
          </w:tcPr>
          <w:p w:rsidR="00B02D07" w:rsidRPr="000922AE" w:rsidRDefault="00B02D07" w:rsidP="00337FAB">
            <w:pPr>
              <w:tabs>
                <w:tab w:val="left" w:pos="756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ОНДиПР</w:t>
            </w:r>
          </w:p>
        </w:tc>
        <w:tc>
          <w:tcPr>
            <w:tcW w:w="12786" w:type="dxa"/>
          </w:tcPr>
          <w:p w:rsidR="00B02D07" w:rsidRPr="000922AE" w:rsidRDefault="00B02D07" w:rsidP="00337FA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отделение надзорной деятельности и профилактической работы по Княгининскому муниципальному округу;</w:t>
            </w:r>
          </w:p>
        </w:tc>
      </w:tr>
      <w:tr w:rsidR="00B02D07" w:rsidRPr="000922AE" w:rsidTr="00337FAB">
        <w:tc>
          <w:tcPr>
            <w:tcW w:w="2235" w:type="dxa"/>
          </w:tcPr>
          <w:p w:rsidR="00B02D07" w:rsidRPr="00F54B78" w:rsidRDefault="00B02D07" w:rsidP="00337FAB">
            <w:pPr>
              <w:tabs>
                <w:tab w:val="left" w:pos="7560"/>
              </w:tabs>
              <w:jc w:val="both"/>
              <w:rPr>
                <w:sz w:val="26"/>
                <w:szCs w:val="26"/>
              </w:rPr>
            </w:pPr>
            <w:r w:rsidRPr="00F54B78">
              <w:rPr>
                <w:sz w:val="26"/>
                <w:szCs w:val="26"/>
              </w:rPr>
              <w:t>Движение первых</w:t>
            </w:r>
          </w:p>
        </w:tc>
        <w:tc>
          <w:tcPr>
            <w:tcW w:w="12786" w:type="dxa"/>
          </w:tcPr>
          <w:p w:rsidR="00B02D07" w:rsidRPr="00F54B78" w:rsidRDefault="00B02D07" w:rsidP="00337FA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4B78">
              <w:rPr>
                <w:rFonts w:ascii="Times New Roman" w:hAnsi="Times New Roman" w:cs="Times New Roman"/>
                <w:sz w:val="26"/>
                <w:szCs w:val="26"/>
              </w:rPr>
              <w:t>- местное отделение Общероссийского общественно-государственного движения детей и молодёжи «Движение первых» Княгининского муниципального округа Нижегородской области;</w:t>
            </w:r>
          </w:p>
        </w:tc>
      </w:tr>
      <w:tr w:rsidR="00B02D07" w:rsidRPr="000922AE" w:rsidTr="00337FAB">
        <w:tc>
          <w:tcPr>
            <w:tcW w:w="2235" w:type="dxa"/>
          </w:tcPr>
          <w:p w:rsidR="00B02D07" w:rsidRDefault="00B02D07" w:rsidP="00337FAB">
            <w:pPr>
              <w:tabs>
                <w:tab w:val="left" w:pos="756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Советники по воспитанию</w:t>
            </w:r>
          </w:p>
        </w:tc>
        <w:tc>
          <w:tcPr>
            <w:tcW w:w="12786" w:type="dxa"/>
          </w:tcPr>
          <w:p w:rsidR="00B02D07" w:rsidRDefault="00B02D07" w:rsidP="00337FA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советники директора по воспитанию и взаимодействию с детскими общественными объединениями (эксперты федерального государственного бюджетного учреждения «Российский детско-юношеский центр»).</w:t>
            </w:r>
          </w:p>
        </w:tc>
      </w:tr>
    </w:tbl>
    <w:p w:rsidR="00B02D07" w:rsidRDefault="00B02D07" w:rsidP="00B02D07">
      <w:pPr>
        <w:shd w:val="clear" w:color="auto" w:fill="FFFFFF"/>
        <w:rPr>
          <w:sz w:val="28"/>
          <w:szCs w:val="28"/>
        </w:rPr>
      </w:pPr>
    </w:p>
    <w:p w:rsidR="00B02D07" w:rsidRPr="0088143B" w:rsidRDefault="00B02D07" w:rsidP="00B02D07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</w:t>
      </w:r>
    </w:p>
    <w:p w:rsidR="00B02D07" w:rsidRDefault="00B02D07" w:rsidP="009425DC">
      <w:pPr>
        <w:spacing w:line="360" w:lineRule="auto"/>
        <w:jc w:val="both"/>
        <w:rPr>
          <w:sz w:val="28"/>
          <w:szCs w:val="28"/>
        </w:rPr>
      </w:pPr>
    </w:p>
    <w:sectPr w:rsidR="00B02D07" w:rsidSect="00B02D07">
      <w:pgSz w:w="16838" w:h="11906" w:orient="landscape"/>
      <w:pgMar w:top="1134" w:right="1134" w:bottom="567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6495" w:rsidRDefault="00756495">
      <w:r>
        <w:separator/>
      </w:r>
    </w:p>
  </w:endnote>
  <w:endnote w:type="continuationSeparator" w:id="0">
    <w:p w:rsidR="00756495" w:rsidRDefault="007564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6495" w:rsidRDefault="00756495">
      <w:r>
        <w:separator/>
      </w:r>
    </w:p>
  </w:footnote>
  <w:footnote w:type="continuationSeparator" w:id="0">
    <w:p w:rsidR="00756495" w:rsidRDefault="007564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D07" w:rsidRDefault="00B02D07">
    <w:pPr>
      <w:pStyle w:val="a5"/>
      <w:jc w:val="center"/>
    </w:pPr>
    <w:fldSimple w:instr=" PAGE   \* MERGEFORMAT ">
      <w:r>
        <w:rPr>
          <w:noProof/>
        </w:rPr>
        <w:t>4</w:t>
      </w:r>
    </w:fldSimple>
  </w:p>
  <w:p w:rsidR="00B02D07" w:rsidRDefault="00B02D0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D07" w:rsidRDefault="00B02D07">
    <w:pPr>
      <w:pStyle w:val="a5"/>
      <w:jc w:val="center"/>
    </w:pPr>
  </w:p>
  <w:p w:rsidR="00B02D07" w:rsidRDefault="00B02D07" w:rsidP="001728C0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EF617DA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76D1168"/>
    <w:multiLevelType w:val="hybridMultilevel"/>
    <w:tmpl w:val="147AD3D6"/>
    <w:lvl w:ilvl="0" w:tplc="73E8FA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B5C93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C3E99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32E17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C70E93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9ACD72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8160E2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E7AE09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E2AAD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>
    <w:nsid w:val="28AD2D19"/>
    <w:multiLevelType w:val="multilevel"/>
    <w:tmpl w:val="D5D611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11C37D7"/>
    <w:multiLevelType w:val="hybridMultilevel"/>
    <w:tmpl w:val="15C4444A"/>
    <w:lvl w:ilvl="0" w:tplc="89AC0CB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67A608A5"/>
    <w:multiLevelType w:val="multilevel"/>
    <w:tmpl w:val="15C4444A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6EA21B44"/>
    <w:multiLevelType w:val="multilevel"/>
    <w:tmpl w:val="5EC0863A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14"/>
        </w:tabs>
        <w:ind w:left="221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4"/>
        </w:tabs>
        <w:ind w:left="221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74"/>
        </w:tabs>
        <w:ind w:left="257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934"/>
        </w:tabs>
        <w:ind w:left="293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934"/>
        </w:tabs>
        <w:ind w:left="293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94"/>
        </w:tabs>
        <w:ind w:left="3294" w:hanging="2160"/>
      </w:pPr>
      <w:rPr>
        <w:rFonts w:cs="Times New Roman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0E57"/>
    <w:rsid w:val="00010839"/>
    <w:rsid w:val="00021777"/>
    <w:rsid w:val="00023575"/>
    <w:rsid w:val="00023927"/>
    <w:rsid w:val="00032392"/>
    <w:rsid w:val="000453FB"/>
    <w:rsid w:val="00046A11"/>
    <w:rsid w:val="00054882"/>
    <w:rsid w:val="00055945"/>
    <w:rsid w:val="000577AB"/>
    <w:rsid w:val="000602A1"/>
    <w:rsid w:val="00063C2A"/>
    <w:rsid w:val="00065B85"/>
    <w:rsid w:val="00073DF2"/>
    <w:rsid w:val="000811D9"/>
    <w:rsid w:val="00092B04"/>
    <w:rsid w:val="000A1AE9"/>
    <w:rsid w:val="000C662B"/>
    <w:rsid w:val="000D4EE2"/>
    <w:rsid w:val="000F58F3"/>
    <w:rsid w:val="001011D7"/>
    <w:rsid w:val="00107F1B"/>
    <w:rsid w:val="00114EB9"/>
    <w:rsid w:val="001170B6"/>
    <w:rsid w:val="00117E39"/>
    <w:rsid w:val="0012438A"/>
    <w:rsid w:val="0013361C"/>
    <w:rsid w:val="00133846"/>
    <w:rsid w:val="00140757"/>
    <w:rsid w:val="00141F84"/>
    <w:rsid w:val="0016190F"/>
    <w:rsid w:val="00163B67"/>
    <w:rsid w:val="0016498A"/>
    <w:rsid w:val="0016507C"/>
    <w:rsid w:val="001849E5"/>
    <w:rsid w:val="001978A2"/>
    <w:rsid w:val="001A2828"/>
    <w:rsid w:val="001A33BD"/>
    <w:rsid w:val="001C1CE1"/>
    <w:rsid w:val="001F4447"/>
    <w:rsid w:val="001F5B98"/>
    <w:rsid w:val="00201BAD"/>
    <w:rsid w:val="0020590C"/>
    <w:rsid w:val="00210FF8"/>
    <w:rsid w:val="0021503D"/>
    <w:rsid w:val="00224F99"/>
    <w:rsid w:val="00241422"/>
    <w:rsid w:val="002448CA"/>
    <w:rsid w:val="002567F2"/>
    <w:rsid w:val="00257C3D"/>
    <w:rsid w:val="00290B77"/>
    <w:rsid w:val="00293044"/>
    <w:rsid w:val="002954CC"/>
    <w:rsid w:val="002B0428"/>
    <w:rsid w:val="002B4FB4"/>
    <w:rsid w:val="002B5FFF"/>
    <w:rsid w:val="002B6AE8"/>
    <w:rsid w:val="002C2E0B"/>
    <w:rsid w:val="002E6833"/>
    <w:rsid w:val="002F4AC6"/>
    <w:rsid w:val="002F631B"/>
    <w:rsid w:val="00317871"/>
    <w:rsid w:val="00331B09"/>
    <w:rsid w:val="003352E8"/>
    <w:rsid w:val="003405A1"/>
    <w:rsid w:val="003410A5"/>
    <w:rsid w:val="00343B98"/>
    <w:rsid w:val="00351BA8"/>
    <w:rsid w:val="00363FA5"/>
    <w:rsid w:val="00364570"/>
    <w:rsid w:val="003752AE"/>
    <w:rsid w:val="003818F9"/>
    <w:rsid w:val="00387C2A"/>
    <w:rsid w:val="003A0C9E"/>
    <w:rsid w:val="003A51C5"/>
    <w:rsid w:val="003C30C6"/>
    <w:rsid w:val="003E4BA1"/>
    <w:rsid w:val="003E784A"/>
    <w:rsid w:val="003F1F75"/>
    <w:rsid w:val="003F2799"/>
    <w:rsid w:val="003F2D0C"/>
    <w:rsid w:val="003F2FB3"/>
    <w:rsid w:val="003F32EC"/>
    <w:rsid w:val="003F4F21"/>
    <w:rsid w:val="00404029"/>
    <w:rsid w:val="0042529D"/>
    <w:rsid w:val="00426CEC"/>
    <w:rsid w:val="0043130A"/>
    <w:rsid w:val="00432FA6"/>
    <w:rsid w:val="004413D5"/>
    <w:rsid w:val="00441E69"/>
    <w:rsid w:val="004524BF"/>
    <w:rsid w:val="0046056A"/>
    <w:rsid w:val="0046080B"/>
    <w:rsid w:val="00471BDD"/>
    <w:rsid w:val="00492AEA"/>
    <w:rsid w:val="00493115"/>
    <w:rsid w:val="004A008B"/>
    <w:rsid w:val="004A07BD"/>
    <w:rsid w:val="004B2DBD"/>
    <w:rsid w:val="004C12E4"/>
    <w:rsid w:val="004C1F69"/>
    <w:rsid w:val="004C1FC9"/>
    <w:rsid w:val="004C32A1"/>
    <w:rsid w:val="004C3314"/>
    <w:rsid w:val="004C4560"/>
    <w:rsid w:val="004D5424"/>
    <w:rsid w:val="004E704F"/>
    <w:rsid w:val="004F4537"/>
    <w:rsid w:val="00502B71"/>
    <w:rsid w:val="005067C4"/>
    <w:rsid w:val="00517102"/>
    <w:rsid w:val="00544C45"/>
    <w:rsid w:val="005542CD"/>
    <w:rsid w:val="00554B68"/>
    <w:rsid w:val="00562C96"/>
    <w:rsid w:val="00564477"/>
    <w:rsid w:val="005675F5"/>
    <w:rsid w:val="00575C9D"/>
    <w:rsid w:val="00577C13"/>
    <w:rsid w:val="00585953"/>
    <w:rsid w:val="0059067E"/>
    <w:rsid w:val="00593CCB"/>
    <w:rsid w:val="00596646"/>
    <w:rsid w:val="005B01F5"/>
    <w:rsid w:val="005B062E"/>
    <w:rsid w:val="005B48CB"/>
    <w:rsid w:val="005C3EF0"/>
    <w:rsid w:val="005C7D1D"/>
    <w:rsid w:val="005C7FE3"/>
    <w:rsid w:val="005D40B2"/>
    <w:rsid w:val="005F2BF3"/>
    <w:rsid w:val="005F3B18"/>
    <w:rsid w:val="005F6796"/>
    <w:rsid w:val="0060703C"/>
    <w:rsid w:val="006127F8"/>
    <w:rsid w:val="006134A8"/>
    <w:rsid w:val="00614764"/>
    <w:rsid w:val="00617D31"/>
    <w:rsid w:val="00633E40"/>
    <w:rsid w:val="00635AD4"/>
    <w:rsid w:val="006403D4"/>
    <w:rsid w:val="00640D7A"/>
    <w:rsid w:val="00647784"/>
    <w:rsid w:val="006523F7"/>
    <w:rsid w:val="00660127"/>
    <w:rsid w:val="00661409"/>
    <w:rsid w:val="00666123"/>
    <w:rsid w:val="006808E6"/>
    <w:rsid w:val="0068425B"/>
    <w:rsid w:val="00690108"/>
    <w:rsid w:val="006939E4"/>
    <w:rsid w:val="006A19B6"/>
    <w:rsid w:val="006A4097"/>
    <w:rsid w:val="006B1DD3"/>
    <w:rsid w:val="006B267D"/>
    <w:rsid w:val="006B6791"/>
    <w:rsid w:val="006C252B"/>
    <w:rsid w:val="006D3663"/>
    <w:rsid w:val="006D5525"/>
    <w:rsid w:val="006E7DFC"/>
    <w:rsid w:val="00701A49"/>
    <w:rsid w:val="00721DEE"/>
    <w:rsid w:val="0073293A"/>
    <w:rsid w:val="007368FB"/>
    <w:rsid w:val="007373D6"/>
    <w:rsid w:val="007378DA"/>
    <w:rsid w:val="00756495"/>
    <w:rsid w:val="00766252"/>
    <w:rsid w:val="00783CBD"/>
    <w:rsid w:val="007A74F5"/>
    <w:rsid w:val="007A761B"/>
    <w:rsid w:val="007B1860"/>
    <w:rsid w:val="007B21F0"/>
    <w:rsid w:val="007B230E"/>
    <w:rsid w:val="007B2F16"/>
    <w:rsid w:val="007B31F1"/>
    <w:rsid w:val="007B4D33"/>
    <w:rsid w:val="007B5596"/>
    <w:rsid w:val="007B5FF5"/>
    <w:rsid w:val="007C4CEF"/>
    <w:rsid w:val="007C55FF"/>
    <w:rsid w:val="007D6A73"/>
    <w:rsid w:val="007D6DF9"/>
    <w:rsid w:val="007F0B98"/>
    <w:rsid w:val="007F3948"/>
    <w:rsid w:val="007F39B4"/>
    <w:rsid w:val="007F509E"/>
    <w:rsid w:val="00806114"/>
    <w:rsid w:val="00822C9F"/>
    <w:rsid w:val="00823A86"/>
    <w:rsid w:val="00826E6C"/>
    <w:rsid w:val="00844B15"/>
    <w:rsid w:val="008514C6"/>
    <w:rsid w:val="00851A2D"/>
    <w:rsid w:val="0086000B"/>
    <w:rsid w:val="00865D06"/>
    <w:rsid w:val="00867EA6"/>
    <w:rsid w:val="008733D5"/>
    <w:rsid w:val="0088095C"/>
    <w:rsid w:val="00882856"/>
    <w:rsid w:val="00883564"/>
    <w:rsid w:val="008A5000"/>
    <w:rsid w:val="008A6C06"/>
    <w:rsid w:val="008B511F"/>
    <w:rsid w:val="008B5C7A"/>
    <w:rsid w:val="008B7252"/>
    <w:rsid w:val="008B775D"/>
    <w:rsid w:val="008C0E8B"/>
    <w:rsid w:val="008C7276"/>
    <w:rsid w:val="008E344C"/>
    <w:rsid w:val="008E5BB6"/>
    <w:rsid w:val="00904478"/>
    <w:rsid w:val="00917CDC"/>
    <w:rsid w:val="00937B4D"/>
    <w:rsid w:val="00940EB3"/>
    <w:rsid w:val="009425DC"/>
    <w:rsid w:val="00944FA8"/>
    <w:rsid w:val="00945B05"/>
    <w:rsid w:val="009614D4"/>
    <w:rsid w:val="00965778"/>
    <w:rsid w:val="00977B71"/>
    <w:rsid w:val="009A72AF"/>
    <w:rsid w:val="009B3164"/>
    <w:rsid w:val="009C1567"/>
    <w:rsid w:val="009D53AD"/>
    <w:rsid w:val="009E1041"/>
    <w:rsid w:val="009E5488"/>
    <w:rsid w:val="009F071B"/>
    <w:rsid w:val="009F3A77"/>
    <w:rsid w:val="009F4FA2"/>
    <w:rsid w:val="009F52A1"/>
    <w:rsid w:val="009F5C99"/>
    <w:rsid w:val="00A0137B"/>
    <w:rsid w:val="00A021C9"/>
    <w:rsid w:val="00A11F40"/>
    <w:rsid w:val="00A14056"/>
    <w:rsid w:val="00A26580"/>
    <w:rsid w:val="00A26968"/>
    <w:rsid w:val="00A3179F"/>
    <w:rsid w:val="00A430D0"/>
    <w:rsid w:val="00A5182B"/>
    <w:rsid w:val="00A62491"/>
    <w:rsid w:val="00A75414"/>
    <w:rsid w:val="00A77724"/>
    <w:rsid w:val="00A86792"/>
    <w:rsid w:val="00AB0E57"/>
    <w:rsid w:val="00AB424D"/>
    <w:rsid w:val="00AB5B9D"/>
    <w:rsid w:val="00AB5EF6"/>
    <w:rsid w:val="00AB6B14"/>
    <w:rsid w:val="00AC2A13"/>
    <w:rsid w:val="00AC548F"/>
    <w:rsid w:val="00AD5CBD"/>
    <w:rsid w:val="00AD7283"/>
    <w:rsid w:val="00AF2B8D"/>
    <w:rsid w:val="00AF63C9"/>
    <w:rsid w:val="00AF7C83"/>
    <w:rsid w:val="00B02D00"/>
    <w:rsid w:val="00B02D07"/>
    <w:rsid w:val="00B16B4C"/>
    <w:rsid w:val="00B23C36"/>
    <w:rsid w:val="00B27EAC"/>
    <w:rsid w:val="00B31BB9"/>
    <w:rsid w:val="00B45925"/>
    <w:rsid w:val="00B55D1C"/>
    <w:rsid w:val="00B60BE7"/>
    <w:rsid w:val="00B645B4"/>
    <w:rsid w:val="00B70732"/>
    <w:rsid w:val="00B81DE2"/>
    <w:rsid w:val="00B82216"/>
    <w:rsid w:val="00B839EB"/>
    <w:rsid w:val="00B83BC5"/>
    <w:rsid w:val="00B96E2F"/>
    <w:rsid w:val="00BA5B7E"/>
    <w:rsid w:val="00BA6456"/>
    <w:rsid w:val="00BA65BD"/>
    <w:rsid w:val="00BB02ED"/>
    <w:rsid w:val="00BB145F"/>
    <w:rsid w:val="00BB288E"/>
    <w:rsid w:val="00BD0CB9"/>
    <w:rsid w:val="00BE4A96"/>
    <w:rsid w:val="00BE72AD"/>
    <w:rsid w:val="00BF42BC"/>
    <w:rsid w:val="00C00B24"/>
    <w:rsid w:val="00C04BDD"/>
    <w:rsid w:val="00C133DB"/>
    <w:rsid w:val="00C162DD"/>
    <w:rsid w:val="00C173D8"/>
    <w:rsid w:val="00C307A7"/>
    <w:rsid w:val="00C34733"/>
    <w:rsid w:val="00C35311"/>
    <w:rsid w:val="00C55DAC"/>
    <w:rsid w:val="00C730C7"/>
    <w:rsid w:val="00C94D97"/>
    <w:rsid w:val="00CB01C3"/>
    <w:rsid w:val="00CB436F"/>
    <w:rsid w:val="00CD234E"/>
    <w:rsid w:val="00CD2760"/>
    <w:rsid w:val="00CD5A6D"/>
    <w:rsid w:val="00CD5FC1"/>
    <w:rsid w:val="00CE1E39"/>
    <w:rsid w:val="00CF7CE2"/>
    <w:rsid w:val="00D0716B"/>
    <w:rsid w:val="00D07226"/>
    <w:rsid w:val="00D111AB"/>
    <w:rsid w:val="00D16262"/>
    <w:rsid w:val="00D22342"/>
    <w:rsid w:val="00D33B57"/>
    <w:rsid w:val="00D457C1"/>
    <w:rsid w:val="00D55BB6"/>
    <w:rsid w:val="00D61BB0"/>
    <w:rsid w:val="00D839C4"/>
    <w:rsid w:val="00D92E8A"/>
    <w:rsid w:val="00D93D6D"/>
    <w:rsid w:val="00DA3C0C"/>
    <w:rsid w:val="00DA656F"/>
    <w:rsid w:val="00DB074A"/>
    <w:rsid w:val="00DB6114"/>
    <w:rsid w:val="00DD2EF3"/>
    <w:rsid w:val="00DE3A27"/>
    <w:rsid w:val="00E035FA"/>
    <w:rsid w:val="00E144B7"/>
    <w:rsid w:val="00E16802"/>
    <w:rsid w:val="00E16EEE"/>
    <w:rsid w:val="00E20C0B"/>
    <w:rsid w:val="00E218A7"/>
    <w:rsid w:val="00E2303E"/>
    <w:rsid w:val="00E241E6"/>
    <w:rsid w:val="00E414B8"/>
    <w:rsid w:val="00E517C8"/>
    <w:rsid w:val="00E526DC"/>
    <w:rsid w:val="00E63F45"/>
    <w:rsid w:val="00E672A2"/>
    <w:rsid w:val="00E72DCF"/>
    <w:rsid w:val="00E85B57"/>
    <w:rsid w:val="00E86DE0"/>
    <w:rsid w:val="00EA0A1F"/>
    <w:rsid w:val="00EA2591"/>
    <w:rsid w:val="00EB64D0"/>
    <w:rsid w:val="00EC25D3"/>
    <w:rsid w:val="00EE0565"/>
    <w:rsid w:val="00EE4D4C"/>
    <w:rsid w:val="00EF24D3"/>
    <w:rsid w:val="00EF3AA0"/>
    <w:rsid w:val="00EF64B5"/>
    <w:rsid w:val="00F05FEF"/>
    <w:rsid w:val="00F138DA"/>
    <w:rsid w:val="00F15EA4"/>
    <w:rsid w:val="00F16C24"/>
    <w:rsid w:val="00F2090B"/>
    <w:rsid w:val="00F33959"/>
    <w:rsid w:val="00F37E66"/>
    <w:rsid w:val="00F4428E"/>
    <w:rsid w:val="00F47C16"/>
    <w:rsid w:val="00F47FCF"/>
    <w:rsid w:val="00F52330"/>
    <w:rsid w:val="00F56D5D"/>
    <w:rsid w:val="00F6703D"/>
    <w:rsid w:val="00F76B15"/>
    <w:rsid w:val="00F957ED"/>
    <w:rsid w:val="00FA0A28"/>
    <w:rsid w:val="00FA77AA"/>
    <w:rsid w:val="00FB2D92"/>
    <w:rsid w:val="00FB7939"/>
    <w:rsid w:val="00FE0809"/>
    <w:rsid w:val="00FF0A55"/>
    <w:rsid w:val="00FF3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1F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B01F5"/>
    <w:pPr>
      <w:keepNext/>
      <w:autoSpaceDE w:val="0"/>
      <w:autoSpaceDN w:val="0"/>
      <w:jc w:val="center"/>
      <w:outlineLvl w:val="0"/>
    </w:pPr>
    <w:rPr>
      <w:b/>
      <w:bCs/>
      <w:color w:val="000000"/>
      <w:sz w:val="40"/>
      <w:szCs w:val="40"/>
    </w:rPr>
  </w:style>
  <w:style w:type="paragraph" w:styleId="2">
    <w:name w:val="heading 2"/>
    <w:basedOn w:val="a"/>
    <w:next w:val="a"/>
    <w:link w:val="20"/>
    <w:uiPriority w:val="9"/>
    <w:qFormat/>
    <w:rsid w:val="005B01F5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5B01F5"/>
    <w:pPr>
      <w:keepNext/>
      <w:framePr w:hSpace="180" w:wrap="around" w:vAnchor="text" w:hAnchor="margin" w:x="46" w:y="197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5B01F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5B01F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5B01F5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footer"/>
    <w:basedOn w:val="a"/>
    <w:link w:val="a4"/>
    <w:uiPriority w:val="99"/>
    <w:rsid w:val="005B01F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locked/>
    <w:rsid w:val="005B01F5"/>
    <w:rPr>
      <w:rFonts w:cs="Times New Roman"/>
      <w:sz w:val="24"/>
      <w:szCs w:val="24"/>
    </w:rPr>
  </w:style>
  <w:style w:type="paragraph" w:styleId="a5">
    <w:name w:val="header"/>
    <w:basedOn w:val="a"/>
    <w:link w:val="a6"/>
    <w:uiPriority w:val="99"/>
    <w:rsid w:val="005B01F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5B01F5"/>
    <w:rPr>
      <w:rFonts w:cs="Times New Roman"/>
      <w:sz w:val="24"/>
      <w:szCs w:val="24"/>
    </w:rPr>
  </w:style>
  <w:style w:type="paragraph" w:styleId="a7">
    <w:name w:val="caption"/>
    <w:basedOn w:val="a"/>
    <w:next w:val="a"/>
    <w:uiPriority w:val="35"/>
    <w:qFormat/>
    <w:rsid w:val="005B01F5"/>
    <w:pPr>
      <w:ind w:firstLine="720"/>
    </w:pPr>
    <w:rPr>
      <w:color w:val="000000"/>
      <w:sz w:val="28"/>
      <w:szCs w:val="28"/>
    </w:rPr>
  </w:style>
  <w:style w:type="paragraph" w:styleId="a8">
    <w:name w:val="Balloon Text"/>
    <w:basedOn w:val="a"/>
    <w:link w:val="a9"/>
    <w:uiPriority w:val="99"/>
    <w:semiHidden/>
    <w:rsid w:val="000D4E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B01F5"/>
    <w:rPr>
      <w:rFonts w:ascii="Tahoma" w:hAnsi="Tahoma" w:cs="Tahoma"/>
      <w:sz w:val="16"/>
      <w:szCs w:val="16"/>
    </w:rPr>
  </w:style>
  <w:style w:type="character" w:styleId="aa">
    <w:name w:val="Hyperlink"/>
    <w:uiPriority w:val="99"/>
    <w:rsid w:val="009D53AD"/>
    <w:rPr>
      <w:rFonts w:cs="Times New Roman"/>
      <w:color w:val="0000FF"/>
      <w:u w:val="single"/>
    </w:rPr>
  </w:style>
  <w:style w:type="paragraph" w:styleId="21">
    <w:name w:val="Body Text Indent 2"/>
    <w:basedOn w:val="a"/>
    <w:link w:val="22"/>
    <w:uiPriority w:val="99"/>
    <w:rsid w:val="00937B4D"/>
    <w:pPr>
      <w:autoSpaceDE w:val="0"/>
      <w:autoSpaceDN w:val="0"/>
      <w:ind w:firstLine="567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937B4D"/>
    <w:rPr>
      <w:rFonts w:cs="Times New Roman"/>
      <w:sz w:val="28"/>
      <w:szCs w:val="28"/>
    </w:rPr>
  </w:style>
  <w:style w:type="table" w:styleId="ab">
    <w:name w:val="Table Grid"/>
    <w:basedOn w:val="a1"/>
    <w:uiPriority w:val="59"/>
    <w:rsid w:val="006B1D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semiHidden/>
    <w:unhideWhenUsed/>
    <w:rsid w:val="00B02D07"/>
    <w:pPr>
      <w:spacing w:after="120"/>
    </w:pPr>
  </w:style>
  <w:style w:type="character" w:customStyle="1" w:styleId="ad">
    <w:name w:val="Основной текст Знак"/>
    <w:basedOn w:val="a0"/>
    <w:link w:val="ac"/>
    <w:semiHidden/>
    <w:rsid w:val="00B02D07"/>
    <w:rPr>
      <w:sz w:val="24"/>
      <w:szCs w:val="24"/>
    </w:rPr>
  </w:style>
  <w:style w:type="paragraph" w:styleId="ae">
    <w:name w:val="List Paragraph"/>
    <w:basedOn w:val="a"/>
    <w:uiPriority w:val="34"/>
    <w:qFormat/>
    <w:rsid w:val="00B02D0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3">
    <w:name w:val="Body Text 2"/>
    <w:basedOn w:val="a"/>
    <w:link w:val="24"/>
    <w:semiHidden/>
    <w:unhideWhenUsed/>
    <w:rsid w:val="00B02D0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semiHidden/>
    <w:rsid w:val="00B02D07"/>
    <w:rPr>
      <w:sz w:val="24"/>
      <w:szCs w:val="24"/>
    </w:rPr>
  </w:style>
  <w:style w:type="paragraph" w:customStyle="1" w:styleId="ConsPlusNormal">
    <w:name w:val="ConsPlusNormal"/>
    <w:rsid w:val="00B02D0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FontStyle39">
    <w:name w:val="Font Style39"/>
    <w:basedOn w:val="a0"/>
    <w:rsid w:val="00B02D07"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rsid w:val="00B02D07"/>
    <w:pPr>
      <w:widowControl w:val="0"/>
      <w:autoSpaceDE w:val="0"/>
      <w:autoSpaceDN w:val="0"/>
      <w:ind w:right="19772" w:firstLine="720"/>
    </w:pPr>
    <w:rPr>
      <w:rFonts w:ascii="Arial" w:hAnsi="Arial" w:cs="Arial"/>
    </w:rPr>
  </w:style>
  <w:style w:type="paragraph" w:styleId="af">
    <w:name w:val="No Spacing"/>
    <w:uiPriority w:val="1"/>
    <w:qFormat/>
    <w:rsid w:val="00B02D07"/>
    <w:rPr>
      <w:rFonts w:ascii="Calibri" w:hAnsi="Calibri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B02D07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6251</Words>
  <Characters>35636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Подросток-2023</vt:lpstr>
    </vt:vector>
  </TitlesOfParts>
  <Company>Радиоком</Company>
  <LinksUpToDate>false</LinksUpToDate>
  <CharactersWithSpaces>41804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Подросток-2023</dc:title>
  <dc:creator>Стенд</dc:creator>
  <cp:lastModifiedBy>1</cp:lastModifiedBy>
  <cp:revision>4</cp:revision>
  <cp:lastPrinted>2026-04-28T12:02:00Z</cp:lastPrinted>
  <dcterms:created xsi:type="dcterms:W3CDTF">2026-04-28T08:36:00Z</dcterms:created>
  <dcterms:modified xsi:type="dcterms:W3CDTF">2026-04-28T12:02:00Z</dcterms:modified>
</cp:coreProperties>
</file>